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E3E4" w14:textId="77777777" w:rsidR="007C68B2" w:rsidRPr="004164E7" w:rsidRDefault="007C68B2" w:rsidP="007C68B2">
      <w:pPr>
        <w:ind w:left="993"/>
        <w:rPr>
          <w:rFonts w:ascii="Bahnschrift SemiLight" w:hAnsi="Bahnschrift SemiLight"/>
          <w:color w:val="110F38"/>
          <w:sz w:val="144"/>
        </w:rPr>
      </w:pPr>
      <w:r w:rsidRPr="004164E7">
        <w:rPr>
          <w:rFonts w:ascii="Bahnschrift SemiLight" w:hAnsi="Bahnschrift SemiLight"/>
          <w:color w:val="110F38"/>
          <w:sz w:val="144"/>
        </w:rPr>
        <w:t xml:space="preserve"> </w:t>
      </w:r>
    </w:p>
    <w:p w14:paraId="4F907C7E" w14:textId="77777777" w:rsidR="007C68B2" w:rsidRPr="004164E7" w:rsidRDefault="007C68B2" w:rsidP="007C68B2">
      <w:pPr>
        <w:ind w:left="993"/>
        <w:rPr>
          <w:rFonts w:ascii="Mont Regular" w:hAnsi="Mont Regular"/>
          <w:color w:val="110F38"/>
          <w:sz w:val="144"/>
        </w:rPr>
      </w:pPr>
      <w:r w:rsidRPr="004164E7">
        <w:rPr>
          <w:rFonts w:ascii="Mont Regular" w:hAnsi="Mont Regular"/>
          <w:color w:val="110F38"/>
          <w:sz w:val="144"/>
        </w:rPr>
        <w:t>Recruitment Pack</w:t>
      </w:r>
    </w:p>
    <w:p w14:paraId="7504BF5E" w14:textId="77777777" w:rsidR="007C68B2" w:rsidRPr="004164E7" w:rsidRDefault="007C68B2" w:rsidP="007C68B2">
      <w:pPr>
        <w:ind w:left="993"/>
        <w:rPr>
          <w:rFonts w:ascii="Bahnschrift SemiLight" w:hAnsi="Bahnschrift SemiLight"/>
          <w:color w:val="110F38"/>
          <w:sz w:val="144"/>
        </w:rPr>
      </w:pPr>
    </w:p>
    <w:p w14:paraId="522E71EF" w14:textId="74DA63E9" w:rsidR="00676F28" w:rsidRPr="004164E7" w:rsidRDefault="000B1BD1" w:rsidP="007C68B2">
      <w:pPr>
        <w:ind w:left="993"/>
        <w:rPr>
          <w:color w:val="110F38"/>
          <w:sz w:val="52"/>
        </w:rPr>
      </w:pPr>
      <w:r>
        <w:rPr>
          <w:color w:val="110F38"/>
          <w:sz w:val="52"/>
        </w:rPr>
        <w:t xml:space="preserve">Graduate </w:t>
      </w:r>
      <w:r w:rsidR="007E16CE">
        <w:rPr>
          <w:color w:val="110F38"/>
          <w:sz w:val="52"/>
        </w:rPr>
        <w:t>V</w:t>
      </w:r>
      <w:r w:rsidR="007E16CE" w:rsidRPr="00012CD7">
        <w:rPr>
          <w:color w:val="110F38"/>
          <w:sz w:val="52"/>
        </w:rPr>
        <w:t>olunteering</w:t>
      </w:r>
      <w:r w:rsidR="007E16CE">
        <w:rPr>
          <w:color w:val="110F38"/>
          <w:sz w:val="52"/>
        </w:rPr>
        <w:t xml:space="preserve"> and </w:t>
      </w:r>
      <w:r w:rsidR="00012CD7">
        <w:rPr>
          <w:color w:val="110F38"/>
          <w:sz w:val="52"/>
        </w:rPr>
        <w:t>Community</w:t>
      </w:r>
      <w:r w:rsidR="007E16CE">
        <w:rPr>
          <w:color w:val="110F38"/>
          <w:sz w:val="52"/>
        </w:rPr>
        <w:t xml:space="preserve"> </w:t>
      </w:r>
      <w:r w:rsidR="00012CD7">
        <w:rPr>
          <w:color w:val="110F38"/>
          <w:sz w:val="52"/>
        </w:rPr>
        <w:t>C</w:t>
      </w:r>
      <w:r w:rsidR="00012CD7" w:rsidRPr="00012CD7">
        <w:rPr>
          <w:color w:val="110F38"/>
          <w:sz w:val="52"/>
        </w:rPr>
        <w:t>oordinator</w:t>
      </w:r>
    </w:p>
    <w:p w14:paraId="5AD5B02B" w14:textId="25606F9F" w:rsidR="007C68B2" w:rsidRPr="004164E7" w:rsidRDefault="009948AC" w:rsidP="007C68B2">
      <w:pPr>
        <w:ind w:left="993"/>
        <w:rPr>
          <w:color w:val="110F38"/>
          <w:sz w:val="36"/>
        </w:rPr>
      </w:pPr>
      <w:r>
        <w:rPr>
          <w:color w:val="110F38"/>
          <w:sz w:val="36"/>
        </w:rPr>
        <w:t>January 2025</w:t>
      </w:r>
    </w:p>
    <w:p w14:paraId="52D4535D" w14:textId="77777777" w:rsidR="007C68B2" w:rsidRPr="004164E7" w:rsidRDefault="007C68B2" w:rsidP="007C68B2">
      <w:pPr>
        <w:rPr>
          <w:rFonts w:ascii="Bahnschrift SemiLight" w:hAnsi="Bahnschrift SemiLight"/>
          <w:color w:val="110F38"/>
          <w:sz w:val="36"/>
        </w:rPr>
      </w:pPr>
    </w:p>
    <w:p w14:paraId="368EE649" w14:textId="77777777" w:rsidR="007C68B2" w:rsidRPr="004164E7" w:rsidRDefault="007C68B2" w:rsidP="007C68B2">
      <w:pPr>
        <w:rPr>
          <w:rFonts w:ascii="Bahnschrift SemiLight" w:hAnsi="Bahnschrift SemiLight"/>
          <w:color w:val="110F38"/>
          <w:sz w:val="36"/>
        </w:rPr>
      </w:pPr>
    </w:p>
    <w:p w14:paraId="69208596" w14:textId="77777777" w:rsidR="007C68B2" w:rsidRPr="004164E7" w:rsidRDefault="007C68B2" w:rsidP="007C68B2">
      <w:pPr>
        <w:rPr>
          <w:rFonts w:ascii="Bahnschrift SemiLight" w:hAnsi="Bahnschrift SemiLight"/>
          <w:color w:val="110F38"/>
          <w:sz w:val="36"/>
        </w:rPr>
      </w:pPr>
    </w:p>
    <w:p w14:paraId="1FB1B2BF" w14:textId="77777777" w:rsidR="007C68B2" w:rsidRPr="004164E7" w:rsidRDefault="007C68B2" w:rsidP="007C68B2">
      <w:pPr>
        <w:rPr>
          <w:rFonts w:ascii="Bahnschrift SemiLight" w:hAnsi="Bahnschrift SemiLight"/>
          <w:color w:val="110F38"/>
          <w:sz w:val="36"/>
        </w:rPr>
      </w:pPr>
    </w:p>
    <w:p w14:paraId="7F230866" w14:textId="77777777" w:rsidR="007C68B2" w:rsidRPr="004164E7" w:rsidRDefault="007C68B2" w:rsidP="007C68B2">
      <w:pPr>
        <w:tabs>
          <w:tab w:val="left" w:pos="7455"/>
        </w:tabs>
        <w:rPr>
          <w:rFonts w:ascii="Bahnschrift SemiLight" w:hAnsi="Bahnschrift SemiLight"/>
          <w:color w:val="110F38"/>
          <w:sz w:val="36"/>
        </w:rPr>
      </w:pPr>
      <w:r w:rsidRPr="004164E7">
        <w:rPr>
          <w:rFonts w:ascii="Bahnschrift SemiLight" w:hAnsi="Bahnschrift SemiLight"/>
          <w:color w:val="110F38"/>
          <w:sz w:val="36"/>
        </w:rPr>
        <w:tab/>
      </w:r>
    </w:p>
    <w:p w14:paraId="7E06280A" w14:textId="77777777" w:rsidR="007C68B2" w:rsidRPr="004164E7" w:rsidRDefault="007C68B2">
      <w:pPr>
        <w:rPr>
          <w:rFonts w:ascii="Bahnschrift SemiLight" w:hAnsi="Bahnschrift SemiLight"/>
          <w:color w:val="110F38"/>
          <w:sz w:val="36"/>
        </w:rPr>
      </w:pPr>
      <w:r w:rsidRPr="004164E7">
        <w:rPr>
          <w:rFonts w:ascii="Bahnschrift SemiLight" w:hAnsi="Bahnschrift SemiLight"/>
          <w:color w:val="110F38"/>
          <w:sz w:val="36"/>
        </w:rPr>
        <w:br w:type="page"/>
      </w:r>
    </w:p>
    <w:p w14:paraId="4D3AF28E" w14:textId="77777777" w:rsidR="007C68B2" w:rsidRPr="004164E7" w:rsidRDefault="007C68B2" w:rsidP="007C68B2">
      <w:pPr>
        <w:tabs>
          <w:tab w:val="left" w:pos="7455"/>
        </w:tabs>
        <w:ind w:left="1276"/>
        <w:rPr>
          <w:rFonts w:ascii="Bahnschrift SemiLight" w:hAnsi="Bahnschrift SemiLight"/>
          <w:color w:val="110F38"/>
          <w:sz w:val="36"/>
        </w:rPr>
      </w:pPr>
    </w:p>
    <w:p w14:paraId="69781337" w14:textId="77777777" w:rsidR="00C40E59" w:rsidRPr="004164E7" w:rsidRDefault="00C40E59" w:rsidP="007C68B2">
      <w:pPr>
        <w:tabs>
          <w:tab w:val="left" w:pos="7455"/>
        </w:tabs>
        <w:ind w:left="1276"/>
        <w:rPr>
          <w:rFonts w:ascii="Bahnschrift SemiLight" w:hAnsi="Bahnschrift SemiLight"/>
          <w:color w:val="110F38"/>
          <w:sz w:val="36"/>
        </w:rPr>
      </w:pPr>
    </w:p>
    <w:p w14:paraId="3E8618D2" w14:textId="77777777" w:rsidR="00C40E59" w:rsidRPr="004164E7" w:rsidRDefault="00C40E59" w:rsidP="007C68B2">
      <w:pPr>
        <w:tabs>
          <w:tab w:val="left" w:pos="7455"/>
        </w:tabs>
        <w:ind w:left="1276"/>
        <w:rPr>
          <w:rFonts w:ascii="Bahnschrift SemiLight" w:hAnsi="Bahnschrift SemiLight"/>
          <w:color w:val="110F38"/>
          <w:sz w:val="36"/>
        </w:rPr>
      </w:pPr>
    </w:p>
    <w:p w14:paraId="39730316" w14:textId="77777777" w:rsidR="007C68B2" w:rsidRPr="004164E7" w:rsidRDefault="007C68B2" w:rsidP="007C68B2">
      <w:pPr>
        <w:tabs>
          <w:tab w:val="left" w:pos="7455"/>
        </w:tabs>
        <w:ind w:left="1276"/>
        <w:rPr>
          <w:rFonts w:ascii="Bahnschrift SemiLight" w:hAnsi="Bahnschrift SemiLight"/>
          <w:color w:val="110F38"/>
        </w:rPr>
      </w:pPr>
    </w:p>
    <w:p w14:paraId="0C4A31D2" w14:textId="77777777" w:rsidR="007C68B2" w:rsidRPr="009A3C45" w:rsidRDefault="007C68B2" w:rsidP="007C68B2">
      <w:pPr>
        <w:tabs>
          <w:tab w:val="left" w:pos="7455"/>
        </w:tabs>
        <w:ind w:left="1276"/>
      </w:pPr>
      <w:r w:rsidRPr="009A3C45">
        <w:t xml:space="preserve">Dear Candidate, </w:t>
      </w:r>
    </w:p>
    <w:p w14:paraId="1565FC11" w14:textId="77777777" w:rsidR="007C68B2" w:rsidRPr="009A3C45" w:rsidRDefault="007C68B2" w:rsidP="007C68B2">
      <w:pPr>
        <w:tabs>
          <w:tab w:val="left" w:pos="7455"/>
        </w:tabs>
        <w:ind w:left="1276"/>
      </w:pPr>
    </w:p>
    <w:p w14:paraId="0483C330" w14:textId="77777777" w:rsidR="007C68B2" w:rsidRPr="009A3C45" w:rsidRDefault="007C68B2" w:rsidP="007C68B2">
      <w:pPr>
        <w:tabs>
          <w:tab w:val="left" w:pos="7455"/>
        </w:tabs>
        <w:ind w:left="1276"/>
      </w:pPr>
      <w:r w:rsidRPr="009A3C45">
        <w:t xml:space="preserve">Thank you for taking an interest in this role with us at University of Leicester Students’ Union. </w:t>
      </w:r>
    </w:p>
    <w:p w14:paraId="4DE3C5F4" w14:textId="2AA55A74" w:rsidR="00300D6C" w:rsidRPr="009A3C45" w:rsidRDefault="00300D6C" w:rsidP="00300D6C">
      <w:pPr>
        <w:tabs>
          <w:tab w:val="left" w:pos="7455"/>
        </w:tabs>
        <w:ind w:left="1276"/>
      </w:pPr>
      <w:r w:rsidRPr="009A3C45">
        <w:t xml:space="preserve">As an independent charity representing </w:t>
      </w:r>
      <w:r w:rsidR="00C2789B">
        <w:t>20</w:t>
      </w:r>
      <w:r w:rsidRPr="009A3C45">
        <w:t xml:space="preserve">,000+ students, we provide a host of services and opportunities to inspire, represent, support and entertain the students of the University of Leicester.  </w:t>
      </w:r>
    </w:p>
    <w:p w14:paraId="362E005A" w14:textId="2A803436" w:rsidR="00300D6C" w:rsidRPr="009A3C45" w:rsidRDefault="00300D6C" w:rsidP="00300D6C">
      <w:pPr>
        <w:tabs>
          <w:tab w:val="left" w:pos="7455"/>
        </w:tabs>
        <w:ind w:left="1276"/>
      </w:pPr>
      <w:r w:rsidRPr="009A3C45">
        <w:t>Our mission is to be an empowering, innovative and inclusive student-led Union; championing their interests and providing a home away from home</w:t>
      </w:r>
      <w:r w:rsidR="00012CD7">
        <w:t>.</w:t>
      </w:r>
    </w:p>
    <w:p w14:paraId="1DD046F4" w14:textId="3A614789" w:rsidR="00300D6C" w:rsidRPr="009A3C45" w:rsidRDefault="00300D6C" w:rsidP="00300D6C">
      <w:pPr>
        <w:tabs>
          <w:tab w:val="left" w:pos="7455"/>
        </w:tabs>
        <w:ind w:left="1276"/>
      </w:pPr>
      <w:r w:rsidRPr="009A3C45">
        <w:t xml:space="preserve">This role is within our </w:t>
      </w:r>
      <w:r w:rsidR="009A3C45" w:rsidRPr="009A3C45">
        <w:t xml:space="preserve">Student </w:t>
      </w:r>
      <w:r w:rsidR="00012CD7">
        <w:t>Opportunities (Activities &amp; Volunteering)</w:t>
      </w:r>
      <w:r w:rsidR="00466C54">
        <w:t xml:space="preserve"> Team </w:t>
      </w:r>
      <w:r w:rsidRPr="009A3C45">
        <w:t>who are situated in the Percy Gee Building.</w:t>
      </w:r>
      <w:r w:rsidR="009A3C45" w:rsidRPr="009A3C45">
        <w:t xml:space="preserve"> You will</w:t>
      </w:r>
      <w:r w:rsidR="009A3C45" w:rsidRPr="009A3C45">
        <w:rPr>
          <w:rFonts w:eastAsia="Times New Roman" w:cstheme="minorHAnsi"/>
          <w:lang w:eastAsia="en-GB"/>
        </w:rPr>
        <w:t xml:space="preserve"> be </w:t>
      </w:r>
      <w:r w:rsidR="009A3C45" w:rsidRPr="009A3C45">
        <w:rPr>
          <w:rFonts w:cstheme="minorHAnsi"/>
          <w:lang w:eastAsia="en-GB"/>
        </w:rPr>
        <w:t xml:space="preserve">responsible for the co-ordination of </w:t>
      </w:r>
      <w:r w:rsidR="00466C54">
        <w:rPr>
          <w:rFonts w:cstheme="minorHAnsi"/>
          <w:lang w:eastAsia="en-GB"/>
        </w:rPr>
        <w:t xml:space="preserve">the </w:t>
      </w:r>
      <w:r w:rsidR="00012CD7">
        <w:rPr>
          <w:rFonts w:cstheme="minorHAnsi"/>
          <w:lang w:eastAsia="en-GB"/>
        </w:rPr>
        <w:t xml:space="preserve">student </w:t>
      </w:r>
      <w:r w:rsidR="00466C54">
        <w:rPr>
          <w:rFonts w:cstheme="minorHAnsi"/>
          <w:lang w:eastAsia="en-GB"/>
        </w:rPr>
        <w:t>volunteering</w:t>
      </w:r>
      <w:r w:rsidR="00C2789B">
        <w:rPr>
          <w:rFonts w:cstheme="minorHAnsi"/>
          <w:lang w:eastAsia="en-GB"/>
        </w:rPr>
        <w:t>, fundraising</w:t>
      </w:r>
      <w:r w:rsidR="00466C54">
        <w:rPr>
          <w:rFonts w:cstheme="minorHAnsi"/>
          <w:lang w:eastAsia="en-GB"/>
        </w:rPr>
        <w:t xml:space="preserve"> </w:t>
      </w:r>
      <w:r w:rsidR="00012CD7">
        <w:rPr>
          <w:rFonts w:cstheme="minorHAnsi"/>
          <w:lang w:eastAsia="en-GB"/>
        </w:rPr>
        <w:t>and community engagement</w:t>
      </w:r>
      <w:r w:rsidR="00466C54">
        <w:rPr>
          <w:rFonts w:cstheme="minorHAnsi"/>
          <w:lang w:eastAsia="en-GB"/>
        </w:rPr>
        <w:t xml:space="preserve"> at the </w:t>
      </w:r>
      <w:r w:rsidR="009A3C45" w:rsidRPr="009A3C45">
        <w:rPr>
          <w:rFonts w:cstheme="minorHAnsi"/>
          <w:lang w:eastAsia="en-GB"/>
        </w:rPr>
        <w:t>University of Leicester.</w:t>
      </w:r>
      <w:r w:rsidRPr="009A3C45">
        <w:t xml:space="preserve"> </w:t>
      </w:r>
    </w:p>
    <w:p w14:paraId="5A3EB257" w14:textId="2FE9FB13" w:rsidR="00300D6C" w:rsidRPr="009A3C45" w:rsidRDefault="00300D6C" w:rsidP="00300D6C">
      <w:pPr>
        <w:tabs>
          <w:tab w:val="left" w:pos="7455"/>
        </w:tabs>
        <w:ind w:left="1276"/>
      </w:pPr>
      <w:r w:rsidRPr="009A3C45">
        <w:t xml:space="preserve">The following pages contain all of the relevant information in </w:t>
      </w:r>
      <w:r w:rsidR="00012CD7">
        <w:t>regard</w:t>
      </w:r>
      <w:r w:rsidRPr="009A3C45">
        <w:t xml:space="preserve"> to the role summary and </w:t>
      </w:r>
      <w:r w:rsidR="00012CD7">
        <w:t>our</w:t>
      </w:r>
      <w:r w:rsidRPr="009A3C45">
        <w:t xml:space="preserve"> recruitment process. Please ensure you check the deadline and return your application within this timeframe. </w:t>
      </w:r>
    </w:p>
    <w:p w14:paraId="324C9A2F" w14:textId="77777777" w:rsidR="00300D6C" w:rsidRPr="009A3C45" w:rsidRDefault="00300D6C" w:rsidP="00300D6C">
      <w:pPr>
        <w:tabs>
          <w:tab w:val="left" w:pos="7455"/>
        </w:tabs>
        <w:ind w:left="1276"/>
      </w:pPr>
      <w:r w:rsidRPr="009A3C45">
        <w:t xml:space="preserve">If you have any </w:t>
      </w:r>
      <w:proofErr w:type="gramStart"/>
      <w:r w:rsidRPr="009A3C45">
        <w:t>questions</w:t>
      </w:r>
      <w:proofErr w:type="gramEnd"/>
      <w:r w:rsidRPr="009A3C45">
        <w:t xml:space="preserve"> please email </w:t>
      </w:r>
      <w:hyperlink r:id="rId8" w:history="1">
        <w:r w:rsidRPr="009A3C45">
          <w:rPr>
            <w:rStyle w:val="Hyperlink"/>
            <w:color w:val="auto"/>
          </w:rPr>
          <w:t>SU-HR@leicester.ac.uk</w:t>
        </w:r>
      </w:hyperlink>
    </w:p>
    <w:p w14:paraId="3FC3CA1A" w14:textId="77777777" w:rsidR="00300D6C" w:rsidRPr="004164E7" w:rsidRDefault="00300D6C" w:rsidP="00300D6C">
      <w:pPr>
        <w:tabs>
          <w:tab w:val="left" w:pos="7455"/>
        </w:tabs>
        <w:ind w:left="1276"/>
        <w:rPr>
          <w:color w:val="110F38"/>
        </w:rPr>
      </w:pPr>
      <w:r w:rsidRPr="009A3C45">
        <w:t>We wish you the best of luck with your application</w:t>
      </w:r>
      <w:r w:rsidRPr="004164E7">
        <w:rPr>
          <w:color w:val="110F38"/>
        </w:rPr>
        <w:t xml:space="preserve">. </w:t>
      </w:r>
    </w:p>
    <w:p w14:paraId="552D16CB" w14:textId="77777777" w:rsidR="00300D6C" w:rsidRPr="004164E7" w:rsidRDefault="00300D6C" w:rsidP="00300D6C">
      <w:pPr>
        <w:tabs>
          <w:tab w:val="left" w:pos="7455"/>
        </w:tabs>
        <w:ind w:left="1276"/>
        <w:rPr>
          <w:color w:val="110F38"/>
        </w:rPr>
      </w:pPr>
    </w:p>
    <w:p w14:paraId="3DD0514C" w14:textId="77777777" w:rsidR="00300D6C" w:rsidRPr="004164E7" w:rsidRDefault="00300D6C" w:rsidP="00300D6C">
      <w:pPr>
        <w:tabs>
          <w:tab w:val="left" w:pos="7455"/>
        </w:tabs>
        <w:ind w:left="1276"/>
        <w:rPr>
          <w:color w:val="110F38"/>
        </w:rPr>
      </w:pPr>
      <w:r w:rsidRPr="004164E7">
        <w:rPr>
          <w:color w:val="110F38"/>
        </w:rPr>
        <w:t xml:space="preserve">Kind regards </w:t>
      </w:r>
    </w:p>
    <w:p w14:paraId="4F7F0DA3" w14:textId="332A728F" w:rsidR="00D708FC" w:rsidRDefault="00C2789B" w:rsidP="00300D6C">
      <w:pPr>
        <w:tabs>
          <w:tab w:val="left" w:pos="7455"/>
        </w:tabs>
        <w:ind w:left="1276"/>
        <w:rPr>
          <w:color w:val="110F38"/>
        </w:rPr>
      </w:pPr>
      <w:r>
        <w:rPr>
          <w:color w:val="110F38"/>
        </w:rPr>
        <w:t>Kumaran</w:t>
      </w:r>
    </w:p>
    <w:p w14:paraId="7E7998C2" w14:textId="67DBEE34" w:rsidR="00C2789B" w:rsidRPr="004164E7" w:rsidRDefault="00C2789B" w:rsidP="00300D6C">
      <w:pPr>
        <w:tabs>
          <w:tab w:val="left" w:pos="7455"/>
        </w:tabs>
        <w:ind w:left="1276"/>
        <w:rPr>
          <w:color w:val="110F38"/>
        </w:rPr>
      </w:pPr>
      <w:r>
        <w:rPr>
          <w:color w:val="110F38"/>
        </w:rPr>
        <w:t>Director of Membership Services</w:t>
      </w:r>
    </w:p>
    <w:p w14:paraId="583B12A3" w14:textId="77777777" w:rsidR="00D708FC" w:rsidRPr="004164E7" w:rsidRDefault="00D708FC" w:rsidP="00300D6C">
      <w:pPr>
        <w:tabs>
          <w:tab w:val="left" w:pos="7455"/>
        </w:tabs>
        <w:ind w:left="1276"/>
        <w:rPr>
          <w:rFonts w:ascii="Bahnschrift SemiLight" w:hAnsi="Bahnschrift SemiLight"/>
          <w:color w:val="110F38"/>
        </w:rPr>
      </w:pPr>
    </w:p>
    <w:p w14:paraId="6D46CAAF" w14:textId="77777777" w:rsidR="00D708FC" w:rsidRPr="004164E7" w:rsidRDefault="00D708FC">
      <w:pPr>
        <w:rPr>
          <w:rFonts w:ascii="Bahnschrift SemiLight" w:hAnsi="Bahnschrift SemiLight"/>
          <w:color w:val="110F38"/>
        </w:rPr>
      </w:pPr>
      <w:r w:rsidRPr="004164E7">
        <w:rPr>
          <w:rFonts w:ascii="Bahnschrift SemiLight" w:hAnsi="Bahnschrift SemiLight"/>
          <w:color w:val="110F38"/>
        </w:rPr>
        <w:br w:type="page"/>
      </w:r>
    </w:p>
    <w:p w14:paraId="4FDA82C0" w14:textId="77777777" w:rsidR="00D708FC" w:rsidRPr="004164E7" w:rsidRDefault="00D708FC" w:rsidP="00300D6C">
      <w:pPr>
        <w:tabs>
          <w:tab w:val="left" w:pos="7455"/>
        </w:tabs>
        <w:ind w:left="1276"/>
        <w:rPr>
          <w:rFonts w:ascii="Bahnschrift SemiLight" w:hAnsi="Bahnschrift SemiLight"/>
          <w:color w:val="110F38"/>
          <w:sz w:val="52"/>
        </w:rPr>
      </w:pPr>
    </w:p>
    <w:p w14:paraId="0CD6DE3D" w14:textId="77777777" w:rsidR="00D708FC" w:rsidRPr="004164E7" w:rsidRDefault="00D708FC" w:rsidP="00300D6C">
      <w:pPr>
        <w:tabs>
          <w:tab w:val="left" w:pos="7455"/>
        </w:tabs>
        <w:ind w:left="1276"/>
        <w:rPr>
          <w:rFonts w:ascii="Mont Regular" w:hAnsi="Mont Regular"/>
          <w:b/>
          <w:color w:val="110F38"/>
          <w:sz w:val="52"/>
        </w:rPr>
      </w:pPr>
      <w:r w:rsidRPr="004164E7">
        <w:rPr>
          <w:rFonts w:ascii="Mont Regular" w:hAnsi="Mont Regular"/>
          <w:b/>
          <w:color w:val="110F38"/>
          <w:sz w:val="52"/>
        </w:rPr>
        <w:t xml:space="preserve">Application Process </w:t>
      </w:r>
    </w:p>
    <w:p w14:paraId="2A187F83" w14:textId="77777777" w:rsidR="003D78C6" w:rsidRPr="004164E7" w:rsidRDefault="003D78C6" w:rsidP="00300D6C">
      <w:pPr>
        <w:tabs>
          <w:tab w:val="left" w:pos="7455"/>
        </w:tabs>
        <w:ind w:left="1276"/>
        <w:rPr>
          <w:rFonts w:ascii="Mont Regular" w:hAnsi="Mont Regular"/>
          <w:b/>
          <w:color w:val="110F38"/>
          <w:sz w:val="36"/>
          <w:szCs w:val="36"/>
        </w:rPr>
      </w:pPr>
    </w:p>
    <w:p w14:paraId="08E084A8" w14:textId="77777777" w:rsidR="003D78C6" w:rsidRPr="004164E7" w:rsidRDefault="003D78C6" w:rsidP="00300D6C">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Personal Specification</w:t>
      </w:r>
    </w:p>
    <w:p w14:paraId="284DE01F" w14:textId="7B80E307" w:rsidR="003D78C6" w:rsidRPr="004164E7" w:rsidRDefault="003D78C6" w:rsidP="003D78C6">
      <w:pPr>
        <w:tabs>
          <w:tab w:val="left" w:pos="7455"/>
        </w:tabs>
        <w:ind w:left="1276"/>
        <w:rPr>
          <w:color w:val="110F38"/>
        </w:rPr>
      </w:pPr>
      <w:r w:rsidRPr="004164E7">
        <w:rPr>
          <w:color w:val="110F38"/>
        </w:rPr>
        <w:t>The Person Specification is the list of criteria or requirements needed to be successful in the role. To be shortlisted you have to fulfil each of the essential tick boxes. You can demonstrate your abilities by giving examples of previous experience and skills that you believe are transferable. Pinpointing relevant experience and explaining them in your Cover Letter</w:t>
      </w:r>
      <w:r w:rsidR="00D23574">
        <w:rPr>
          <w:color w:val="110F38"/>
        </w:rPr>
        <w:t xml:space="preserve"> (as an attachment)</w:t>
      </w:r>
      <w:r w:rsidRPr="004164E7">
        <w:rPr>
          <w:color w:val="110F38"/>
        </w:rPr>
        <w:t xml:space="preserve"> will be valued to your application. </w:t>
      </w:r>
    </w:p>
    <w:p w14:paraId="4E9BDCDA" w14:textId="77777777" w:rsidR="003D78C6" w:rsidRPr="004164E7" w:rsidRDefault="003D78C6" w:rsidP="003D78C6">
      <w:pPr>
        <w:tabs>
          <w:tab w:val="left" w:pos="7455"/>
        </w:tabs>
        <w:ind w:left="1276"/>
        <w:rPr>
          <w:color w:val="110F38"/>
        </w:rPr>
      </w:pPr>
    </w:p>
    <w:p w14:paraId="4C747DFF" w14:textId="77777777" w:rsidR="003D78C6" w:rsidRPr="004164E7" w:rsidRDefault="003D78C6"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Completing your application</w:t>
      </w:r>
    </w:p>
    <w:p w14:paraId="2C128192" w14:textId="0A7659DB" w:rsidR="00C40E59" w:rsidRPr="004164E7" w:rsidRDefault="003D78C6" w:rsidP="003D78C6">
      <w:pPr>
        <w:tabs>
          <w:tab w:val="left" w:pos="7455"/>
        </w:tabs>
        <w:ind w:left="1276"/>
        <w:rPr>
          <w:color w:val="110F38"/>
        </w:rPr>
      </w:pPr>
      <w:r w:rsidRPr="004164E7">
        <w:rPr>
          <w:color w:val="110F38"/>
        </w:rPr>
        <w:t xml:space="preserve">To apply for this position please send an </w:t>
      </w:r>
      <w:r w:rsidR="00C2789B" w:rsidRPr="004164E7">
        <w:rPr>
          <w:color w:val="110F38"/>
        </w:rPr>
        <w:t>up-to-date</w:t>
      </w:r>
      <w:r w:rsidRPr="004164E7">
        <w:rPr>
          <w:color w:val="110F38"/>
        </w:rPr>
        <w:t xml:space="preserve"> copy of your CV and a </w:t>
      </w:r>
      <w:r w:rsidR="00D23574">
        <w:rPr>
          <w:color w:val="110F38"/>
        </w:rPr>
        <w:t>C</w:t>
      </w:r>
      <w:r w:rsidRPr="004164E7">
        <w:rPr>
          <w:color w:val="110F38"/>
        </w:rPr>
        <w:t xml:space="preserve">overing </w:t>
      </w:r>
      <w:r w:rsidR="00D23574">
        <w:rPr>
          <w:color w:val="110F38"/>
        </w:rPr>
        <w:t>L</w:t>
      </w:r>
      <w:r w:rsidRPr="004164E7">
        <w:rPr>
          <w:color w:val="110F38"/>
        </w:rPr>
        <w:t>etter</w:t>
      </w:r>
      <w:r w:rsidR="00C40E59" w:rsidRPr="004164E7">
        <w:rPr>
          <w:color w:val="110F38"/>
        </w:rPr>
        <w:t xml:space="preserve">, to </w:t>
      </w:r>
      <w:hyperlink r:id="rId9" w:history="1">
        <w:r w:rsidR="00C40E59" w:rsidRPr="004164E7">
          <w:rPr>
            <w:rStyle w:val="Hyperlink"/>
            <w:color w:val="110F38"/>
          </w:rPr>
          <w:t>SU-Vacancies@leicester.ac.uk</w:t>
        </w:r>
      </w:hyperlink>
      <w:r w:rsidR="00C40E59" w:rsidRPr="004164E7">
        <w:rPr>
          <w:color w:val="110F38"/>
        </w:rPr>
        <w:t xml:space="preserve">, explaining how your experience and skill-set makes you the best candidate for the position. </w:t>
      </w:r>
    </w:p>
    <w:p w14:paraId="5D018106" w14:textId="77777777" w:rsidR="003D78C6" w:rsidRPr="004164E7" w:rsidRDefault="00C40E59" w:rsidP="003D78C6">
      <w:pPr>
        <w:tabs>
          <w:tab w:val="left" w:pos="7455"/>
        </w:tabs>
        <w:ind w:left="1276"/>
        <w:rPr>
          <w:color w:val="110F38"/>
        </w:rPr>
      </w:pPr>
      <w:r w:rsidRPr="004164E7">
        <w:rPr>
          <w:color w:val="110F38"/>
        </w:rPr>
        <w:t xml:space="preserve">In your email, please include the Job Title you are applying for and be sure to submit your application before the stated deadline. </w:t>
      </w:r>
    </w:p>
    <w:p w14:paraId="1DBFABDB" w14:textId="77777777" w:rsidR="00C40E59" w:rsidRPr="004164E7" w:rsidRDefault="00C40E59" w:rsidP="003D78C6">
      <w:pPr>
        <w:tabs>
          <w:tab w:val="left" w:pos="7455"/>
        </w:tabs>
        <w:ind w:left="1276"/>
        <w:rPr>
          <w:color w:val="110F38"/>
        </w:rPr>
      </w:pPr>
    </w:p>
    <w:p w14:paraId="5D30C0E1" w14:textId="77777777" w:rsidR="00C40E59" w:rsidRPr="004164E7" w:rsidRDefault="00C40E59"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 xml:space="preserve">Shortlisting </w:t>
      </w:r>
    </w:p>
    <w:p w14:paraId="32646D27" w14:textId="77777777" w:rsidR="00C40E59" w:rsidRPr="004164E7" w:rsidRDefault="00C40E59" w:rsidP="003D78C6">
      <w:pPr>
        <w:tabs>
          <w:tab w:val="left" w:pos="7455"/>
        </w:tabs>
        <w:ind w:left="1276"/>
        <w:rPr>
          <w:color w:val="110F38"/>
        </w:rPr>
      </w:pPr>
      <w:r w:rsidRPr="004164E7">
        <w:rPr>
          <w:color w:val="110F38"/>
        </w:rPr>
        <w:t xml:space="preserve">All applications will be gathered by our HR department and then sent to the recruiting manager to review. The applications will also be sent to the recruitment panel for discussion. Candidates who meet the criteria are shortlisted for an interview. </w:t>
      </w:r>
    </w:p>
    <w:p w14:paraId="51BC3CD8" w14:textId="77777777" w:rsidR="00C40E59" w:rsidRPr="004164E7" w:rsidRDefault="00C40E59" w:rsidP="003D78C6">
      <w:pPr>
        <w:tabs>
          <w:tab w:val="left" w:pos="7455"/>
        </w:tabs>
        <w:ind w:left="1276"/>
        <w:rPr>
          <w:color w:val="110F38"/>
        </w:rPr>
      </w:pPr>
    </w:p>
    <w:p w14:paraId="3D7715D7" w14:textId="77777777" w:rsidR="00C40E59" w:rsidRPr="004164E7" w:rsidRDefault="00C40E59"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 xml:space="preserve">Interviews </w:t>
      </w:r>
    </w:p>
    <w:p w14:paraId="1C8DBE1C" w14:textId="1BBDDEB9" w:rsidR="00C40E59" w:rsidRPr="004164E7" w:rsidRDefault="00C40E59" w:rsidP="003D78C6">
      <w:pPr>
        <w:tabs>
          <w:tab w:val="left" w:pos="7455"/>
        </w:tabs>
        <w:ind w:left="1276"/>
        <w:rPr>
          <w:color w:val="110F38"/>
        </w:rPr>
      </w:pPr>
      <w:r w:rsidRPr="004164E7">
        <w:rPr>
          <w:color w:val="110F38"/>
        </w:rPr>
        <w:t xml:space="preserve">The interview panel will consist of 3 members of staff </w:t>
      </w:r>
      <w:r w:rsidR="00C2789B">
        <w:rPr>
          <w:color w:val="110F38"/>
        </w:rPr>
        <w:t xml:space="preserve">including your line manager and an elected officer from </w:t>
      </w:r>
      <w:r w:rsidRPr="004164E7">
        <w:rPr>
          <w:color w:val="110F38"/>
        </w:rPr>
        <w:t xml:space="preserve">the relevant department, who will ask </w:t>
      </w:r>
      <w:r w:rsidR="00731432" w:rsidRPr="004164E7">
        <w:rPr>
          <w:color w:val="110F38"/>
        </w:rPr>
        <w:t>competency-based</w:t>
      </w:r>
      <w:r w:rsidRPr="004164E7">
        <w:rPr>
          <w:color w:val="110F38"/>
        </w:rPr>
        <w:t xml:space="preserve"> </w:t>
      </w:r>
      <w:r w:rsidR="00313B4D" w:rsidRPr="004164E7">
        <w:rPr>
          <w:color w:val="110F38"/>
        </w:rPr>
        <w:t xml:space="preserve">questions </w:t>
      </w:r>
      <w:r w:rsidRPr="004164E7">
        <w:rPr>
          <w:color w:val="110F38"/>
        </w:rPr>
        <w:t xml:space="preserve">on the </w:t>
      </w:r>
      <w:r w:rsidR="00313B4D" w:rsidRPr="004164E7">
        <w:rPr>
          <w:color w:val="110F38"/>
        </w:rPr>
        <w:t xml:space="preserve">specific needs of the role identified in the job description and person specification.  For some roles, you may be asked to complete a task or presentation. If you are required to complete a task, you will be informed ahead of time. Ideally, you will have 7 days to prepare for you interview. </w:t>
      </w:r>
    </w:p>
    <w:p w14:paraId="04C30C52" w14:textId="77777777" w:rsidR="00313B4D" w:rsidRPr="004164E7" w:rsidRDefault="00313B4D" w:rsidP="003D78C6">
      <w:pPr>
        <w:tabs>
          <w:tab w:val="left" w:pos="7455"/>
        </w:tabs>
        <w:ind w:left="1276"/>
        <w:rPr>
          <w:color w:val="110F38"/>
        </w:rPr>
      </w:pPr>
      <w:r w:rsidRPr="004164E7">
        <w:rPr>
          <w:color w:val="110F38"/>
        </w:rPr>
        <w:t xml:space="preserve">If you are unable to attend the interview, please inform us immediately so we can try to accommodate another date. Please keep in mind this is not always possible. </w:t>
      </w:r>
    </w:p>
    <w:p w14:paraId="49BC5897" w14:textId="77777777" w:rsidR="00313B4D" w:rsidRPr="004164E7" w:rsidRDefault="00313B4D" w:rsidP="003D78C6">
      <w:pPr>
        <w:tabs>
          <w:tab w:val="left" w:pos="7455"/>
        </w:tabs>
        <w:ind w:left="1276"/>
        <w:rPr>
          <w:color w:val="110F38"/>
        </w:rPr>
      </w:pPr>
    </w:p>
    <w:p w14:paraId="599F788A" w14:textId="77777777" w:rsidR="00313B4D" w:rsidRPr="004164E7" w:rsidRDefault="00313B4D" w:rsidP="003D78C6">
      <w:pPr>
        <w:tabs>
          <w:tab w:val="left" w:pos="7455"/>
        </w:tabs>
        <w:ind w:left="1276"/>
        <w:rPr>
          <w:color w:val="110F38"/>
        </w:rPr>
      </w:pPr>
    </w:p>
    <w:p w14:paraId="55E01E3F" w14:textId="77777777" w:rsidR="00313B4D" w:rsidRPr="004164E7" w:rsidRDefault="00313B4D" w:rsidP="003D78C6">
      <w:pPr>
        <w:tabs>
          <w:tab w:val="left" w:pos="7455"/>
        </w:tabs>
        <w:ind w:left="1276"/>
        <w:rPr>
          <w:color w:val="110F38"/>
        </w:rPr>
      </w:pPr>
    </w:p>
    <w:p w14:paraId="11F5481B" w14:textId="77777777" w:rsidR="00311CDB" w:rsidRDefault="00311CDB" w:rsidP="003D78C6">
      <w:pPr>
        <w:tabs>
          <w:tab w:val="left" w:pos="7455"/>
        </w:tabs>
        <w:ind w:left="1276"/>
        <w:rPr>
          <w:color w:val="110F38"/>
        </w:rPr>
      </w:pPr>
    </w:p>
    <w:p w14:paraId="09DBF8E5" w14:textId="77777777" w:rsidR="004164E7" w:rsidRPr="004164E7" w:rsidRDefault="004164E7" w:rsidP="003D78C6">
      <w:pPr>
        <w:tabs>
          <w:tab w:val="left" w:pos="7455"/>
        </w:tabs>
        <w:ind w:left="1276"/>
        <w:rPr>
          <w:color w:val="110F38"/>
        </w:rPr>
      </w:pPr>
    </w:p>
    <w:p w14:paraId="56E82ECC" w14:textId="77777777" w:rsidR="00311CDB" w:rsidRPr="004164E7" w:rsidRDefault="00311CDB" w:rsidP="003D78C6">
      <w:pPr>
        <w:tabs>
          <w:tab w:val="left" w:pos="7455"/>
        </w:tabs>
        <w:ind w:left="1276"/>
        <w:rPr>
          <w:rFonts w:ascii="Mont Regular" w:hAnsi="Mont Regular"/>
          <w:b/>
          <w:color w:val="110F38"/>
          <w:sz w:val="52"/>
          <w:szCs w:val="52"/>
        </w:rPr>
      </w:pPr>
      <w:r w:rsidRPr="004164E7">
        <w:rPr>
          <w:rFonts w:ascii="Mont Regular" w:hAnsi="Mont Regular"/>
          <w:b/>
          <w:color w:val="110F38"/>
          <w:sz w:val="52"/>
          <w:szCs w:val="52"/>
        </w:rPr>
        <w:t>Job Description</w:t>
      </w:r>
    </w:p>
    <w:p w14:paraId="22303403" w14:textId="77777777" w:rsidR="00311CDB" w:rsidRPr="004164E7" w:rsidRDefault="00311CDB" w:rsidP="003D78C6">
      <w:pPr>
        <w:tabs>
          <w:tab w:val="left" w:pos="7455"/>
        </w:tabs>
        <w:ind w:left="1276"/>
        <w:rPr>
          <w:b/>
          <w:color w:val="110F38"/>
        </w:rPr>
      </w:pPr>
      <w:r w:rsidRPr="004164E7">
        <w:rPr>
          <w:b/>
          <w:color w:val="110F38"/>
        </w:rPr>
        <w:t xml:space="preserve">Responsibilities Include: </w:t>
      </w:r>
    </w:p>
    <w:p w14:paraId="6E107F64" w14:textId="77777777" w:rsidR="00E6759F" w:rsidRDefault="00E6759F" w:rsidP="00E6759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F41784" w14:textId="29369211" w:rsidR="00E6759F" w:rsidRPr="0023558A" w:rsidRDefault="00D23574" w:rsidP="00E6759F">
      <w:pPr>
        <w:pStyle w:val="paragraph"/>
        <w:numPr>
          <w:ilvl w:val="0"/>
          <w:numId w:val="8"/>
        </w:numPr>
        <w:spacing w:before="0" w:beforeAutospacing="0" w:after="0" w:afterAutospacing="0"/>
        <w:ind w:left="108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b/>
          <w:bCs/>
          <w:sz w:val="22"/>
          <w:szCs w:val="22"/>
        </w:rPr>
        <w:t>External r</w:t>
      </w:r>
      <w:r w:rsidR="00E6759F" w:rsidRPr="0023558A">
        <w:rPr>
          <w:rStyle w:val="normaltextrun"/>
          <w:rFonts w:asciiTheme="minorHAnsi" w:hAnsiTheme="minorHAnsi" w:cstheme="minorHAnsi"/>
          <w:b/>
          <w:bCs/>
          <w:sz w:val="22"/>
          <w:szCs w:val="22"/>
        </w:rPr>
        <w:t>elationship management </w:t>
      </w:r>
      <w:r w:rsidR="00E6759F" w:rsidRPr="0023558A">
        <w:rPr>
          <w:rStyle w:val="eop"/>
          <w:rFonts w:asciiTheme="minorHAnsi" w:hAnsiTheme="minorHAnsi" w:cstheme="minorHAnsi"/>
          <w:sz w:val="22"/>
          <w:szCs w:val="22"/>
        </w:rPr>
        <w:t> </w:t>
      </w:r>
    </w:p>
    <w:p w14:paraId="7436E3EA" w14:textId="1B582719" w:rsidR="00E6759F" w:rsidRPr="0023558A" w:rsidRDefault="00E6759F" w:rsidP="00C2789B">
      <w:pPr>
        <w:pStyle w:val="paragraph"/>
        <w:numPr>
          <w:ilvl w:val="0"/>
          <w:numId w:val="9"/>
        </w:numPr>
        <w:spacing w:before="0" w:beforeAutospacing="0" w:after="0" w:afterAutospacing="0"/>
        <w:ind w:left="2127" w:hanging="327"/>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First point of contact for organisations that want to advertise volunteering opportunities</w:t>
      </w:r>
      <w:r w:rsidRPr="0023558A">
        <w:rPr>
          <w:rStyle w:val="eop"/>
          <w:rFonts w:asciiTheme="minorHAnsi" w:hAnsiTheme="minorHAnsi" w:cstheme="minorHAnsi"/>
          <w:sz w:val="22"/>
          <w:szCs w:val="22"/>
        </w:rPr>
        <w:t> </w:t>
      </w:r>
      <w:r w:rsidR="0051129E" w:rsidRPr="0023558A">
        <w:rPr>
          <w:rStyle w:val="eop"/>
          <w:rFonts w:asciiTheme="minorHAnsi" w:hAnsiTheme="minorHAnsi" w:cstheme="minorHAnsi"/>
          <w:sz w:val="22"/>
          <w:szCs w:val="22"/>
        </w:rPr>
        <w:t>via the Volunteering Hub and Students’ Union activities</w:t>
      </w:r>
    </w:p>
    <w:p w14:paraId="78D2745A" w14:textId="77777777" w:rsidR="00E6759F" w:rsidRPr="0023558A" w:rsidRDefault="00E6759F" w:rsidP="00C2789B">
      <w:pPr>
        <w:pStyle w:val="paragraph"/>
        <w:numPr>
          <w:ilvl w:val="0"/>
          <w:numId w:val="9"/>
        </w:numPr>
        <w:spacing w:before="0" w:beforeAutospacing="0" w:after="0" w:afterAutospacing="0"/>
        <w:ind w:left="2127" w:hanging="327"/>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Regular communication with registered organisations to understand upcoming opportunities and student participation, e.g., following -up to establish volunteer numbers from Leicester</w:t>
      </w:r>
      <w:r w:rsidRPr="0023558A">
        <w:rPr>
          <w:rStyle w:val="eop"/>
          <w:rFonts w:asciiTheme="minorHAnsi" w:hAnsiTheme="minorHAnsi" w:cstheme="minorHAnsi"/>
          <w:sz w:val="22"/>
          <w:szCs w:val="22"/>
        </w:rPr>
        <w:t> </w:t>
      </w:r>
    </w:p>
    <w:p w14:paraId="3CC693B6" w14:textId="3D764D5E" w:rsidR="00E6759F" w:rsidRPr="0023558A" w:rsidRDefault="00E6759F" w:rsidP="00C2789B">
      <w:pPr>
        <w:pStyle w:val="paragraph"/>
        <w:numPr>
          <w:ilvl w:val="0"/>
          <w:numId w:val="9"/>
        </w:numPr>
        <w:spacing w:before="0" w:beforeAutospacing="0" w:after="0" w:afterAutospacing="0"/>
        <w:ind w:left="2127" w:hanging="327"/>
        <w:jc w:val="both"/>
        <w:textAlignment w:val="baseline"/>
        <w:rPr>
          <w:rStyle w:val="eop"/>
          <w:rFonts w:asciiTheme="minorHAnsi" w:hAnsiTheme="minorHAnsi" w:cstheme="minorHAnsi"/>
          <w:sz w:val="22"/>
          <w:szCs w:val="22"/>
        </w:rPr>
      </w:pPr>
      <w:r w:rsidRPr="0023558A">
        <w:rPr>
          <w:rStyle w:val="normaltextrun"/>
          <w:rFonts w:asciiTheme="minorHAnsi" w:hAnsiTheme="minorHAnsi" w:cstheme="minorHAnsi"/>
          <w:sz w:val="22"/>
          <w:szCs w:val="22"/>
        </w:rPr>
        <w:t>Updating contact information and encouraging registered organisations to maintain key information themselves</w:t>
      </w:r>
    </w:p>
    <w:p w14:paraId="7E82F319" w14:textId="64A4BA48" w:rsidR="008D7225" w:rsidRPr="0023558A" w:rsidRDefault="008D7225" w:rsidP="00C2789B">
      <w:pPr>
        <w:pStyle w:val="paragraph"/>
        <w:numPr>
          <w:ilvl w:val="0"/>
          <w:numId w:val="9"/>
        </w:numPr>
        <w:spacing w:before="0" w:beforeAutospacing="0" w:after="0" w:afterAutospacing="0"/>
        <w:ind w:left="2127" w:hanging="327"/>
        <w:jc w:val="both"/>
        <w:textAlignment w:val="baseline"/>
        <w:rPr>
          <w:rFonts w:asciiTheme="minorHAnsi" w:hAnsiTheme="minorHAnsi" w:cstheme="minorHAnsi"/>
          <w:sz w:val="22"/>
          <w:szCs w:val="22"/>
        </w:rPr>
      </w:pPr>
      <w:r w:rsidRPr="0023558A">
        <w:rPr>
          <w:rStyle w:val="eop"/>
          <w:rFonts w:asciiTheme="minorHAnsi" w:hAnsiTheme="minorHAnsi" w:cstheme="minorHAnsi"/>
          <w:sz w:val="22"/>
          <w:szCs w:val="22"/>
        </w:rPr>
        <w:t xml:space="preserve">Manage information from registered organisations and contact them to ensure all the required documents are up to date </w:t>
      </w:r>
    </w:p>
    <w:p w14:paraId="291D8011" w14:textId="2CF690D4" w:rsidR="00E6759F" w:rsidRPr="0023558A" w:rsidRDefault="00E6759F" w:rsidP="00C2789B">
      <w:pPr>
        <w:pStyle w:val="paragraph"/>
        <w:numPr>
          <w:ilvl w:val="0"/>
          <w:numId w:val="9"/>
        </w:numPr>
        <w:spacing w:before="0" w:beforeAutospacing="0" w:after="0" w:afterAutospacing="0"/>
        <w:ind w:left="2127" w:hanging="327"/>
        <w:jc w:val="both"/>
        <w:textAlignment w:val="baseline"/>
        <w:rPr>
          <w:rStyle w:val="eop"/>
          <w:rFonts w:asciiTheme="minorHAnsi" w:hAnsiTheme="minorHAnsi" w:cstheme="minorHAnsi"/>
          <w:sz w:val="22"/>
          <w:szCs w:val="22"/>
        </w:rPr>
      </w:pPr>
      <w:r w:rsidRPr="0023558A">
        <w:rPr>
          <w:rStyle w:val="normaltextrun"/>
          <w:rFonts w:asciiTheme="minorHAnsi" w:hAnsiTheme="minorHAnsi" w:cstheme="minorHAnsi"/>
          <w:sz w:val="22"/>
          <w:szCs w:val="22"/>
        </w:rPr>
        <w:t>Creating resources and information to support organisations’ registration of opportunities</w:t>
      </w:r>
      <w:r w:rsidR="0051129E" w:rsidRPr="0023558A">
        <w:rPr>
          <w:rStyle w:val="eop"/>
          <w:rFonts w:asciiTheme="minorHAnsi" w:hAnsiTheme="minorHAnsi" w:cstheme="minorHAnsi"/>
          <w:sz w:val="22"/>
          <w:szCs w:val="22"/>
        </w:rPr>
        <w:t>, including any documentation required</w:t>
      </w:r>
    </w:p>
    <w:p w14:paraId="3937FE95" w14:textId="76A61E5C" w:rsidR="00C41099" w:rsidRPr="0023558A" w:rsidRDefault="00C41099" w:rsidP="00C2789B">
      <w:pPr>
        <w:pStyle w:val="paragraph"/>
        <w:numPr>
          <w:ilvl w:val="0"/>
          <w:numId w:val="9"/>
        </w:numPr>
        <w:spacing w:before="0" w:beforeAutospacing="0" w:after="0" w:afterAutospacing="0"/>
        <w:ind w:left="2127" w:hanging="327"/>
        <w:jc w:val="both"/>
        <w:textAlignment w:val="baseline"/>
        <w:rPr>
          <w:rFonts w:asciiTheme="minorHAnsi" w:hAnsiTheme="minorHAnsi" w:cstheme="minorHAnsi"/>
          <w:sz w:val="22"/>
          <w:szCs w:val="22"/>
        </w:rPr>
      </w:pPr>
      <w:r w:rsidRPr="0023558A">
        <w:rPr>
          <w:rStyle w:val="eop"/>
          <w:rFonts w:asciiTheme="minorHAnsi" w:hAnsiTheme="minorHAnsi" w:cstheme="minorHAnsi"/>
          <w:sz w:val="22"/>
          <w:szCs w:val="22"/>
        </w:rPr>
        <w:t xml:space="preserve">Reaching out to potential organisations and charities that may be suitable </w:t>
      </w:r>
      <w:r w:rsidR="0051129E" w:rsidRPr="0023558A">
        <w:rPr>
          <w:rStyle w:val="eop"/>
          <w:rFonts w:asciiTheme="minorHAnsi" w:hAnsiTheme="minorHAnsi" w:cstheme="minorHAnsi"/>
          <w:sz w:val="22"/>
          <w:szCs w:val="22"/>
        </w:rPr>
        <w:t>to register with the Students’ Union via Volunteering Hub</w:t>
      </w:r>
    </w:p>
    <w:p w14:paraId="6BC6C292" w14:textId="405DBF11" w:rsidR="00E6759F" w:rsidRPr="0023558A" w:rsidRDefault="00E6759F" w:rsidP="00C2789B">
      <w:pPr>
        <w:pStyle w:val="paragraph"/>
        <w:numPr>
          <w:ilvl w:val="0"/>
          <w:numId w:val="9"/>
        </w:numPr>
        <w:spacing w:before="0" w:beforeAutospacing="0" w:after="0" w:afterAutospacing="0"/>
        <w:ind w:left="2127" w:hanging="327"/>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 xml:space="preserve">Keep the rest of the </w:t>
      </w:r>
      <w:r w:rsidR="00D23574" w:rsidRPr="0023558A">
        <w:rPr>
          <w:rStyle w:val="normaltextrun"/>
          <w:rFonts w:asciiTheme="minorHAnsi" w:hAnsiTheme="minorHAnsi" w:cstheme="minorHAnsi"/>
          <w:sz w:val="22"/>
          <w:szCs w:val="22"/>
        </w:rPr>
        <w:t xml:space="preserve">Student </w:t>
      </w:r>
      <w:r w:rsidRPr="0023558A">
        <w:rPr>
          <w:rStyle w:val="normaltextrun"/>
          <w:rFonts w:asciiTheme="minorHAnsi" w:hAnsiTheme="minorHAnsi" w:cstheme="minorHAnsi"/>
          <w:sz w:val="22"/>
          <w:szCs w:val="22"/>
        </w:rPr>
        <w:t>Opportunities Team informed of changes to</w:t>
      </w:r>
      <w:r w:rsidR="0051129E" w:rsidRPr="0023558A">
        <w:rPr>
          <w:rStyle w:val="normaltextrun"/>
          <w:rFonts w:asciiTheme="minorHAnsi" w:hAnsiTheme="minorHAnsi" w:cstheme="minorHAnsi"/>
          <w:sz w:val="22"/>
          <w:szCs w:val="22"/>
        </w:rPr>
        <w:t xml:space="preserve"> relevant</w:t>
      </w:r>
      <w:r w:rsidRPr="0023558A">
        <w:rPr>
          <w:rStyle w:val="normaltextrun"/>
          <w:rFonts w:asciiTheme="minorHAnsi" w:hAnsiTheme="minorHAnsi" w:cstheme="minorHAnsi"/>
          <w:sz w:val="22"/>
          <w:szCs w:val="22"/>
        </w:rPr>
        <w:t xml:space="preserve"> processes, or projects, to ensure good collaboration and support.</w:t>
      </w:r>
      <w:r w:rsidRPr="0023558A">
        <w:rPr>
          <w:rStyle w:val="eop"/>
          <w:rFonts w:asciiTheme="minorHAnsi" w:hAnsiTheme="minorHAnsi" w:cstheme="minorHAnsi"/>
          <w:sz w:val="22"/>
          <w:szCs w:val="22"/>
        </w:rPr>
        <w:t> </w:t>
      </w:r>
    </w:p>
    <w:p w14:paraId="4323564C" w14:textId="6C0D1487" w:rsidR="00E6759F" w:rsidRPr="0023558A" w:rsidRDefault="00E6759F" w:rsidP="00C2789B">
      <w:pPr>
        <w:pStyle w:val="paragraph"/>
        <w:numPr>
          <w:ilvl w:val="0"/>
          <w:numId w:val="10"/>
        </w:numPr>
        <w:spacing w:before="0" w:beforeAutospacing="0" w:after="0" w:afterAutospacing="0"/>
        <w:ind w:left="2127" w:hanging="327"/>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 xml:space="preserve">Maintain regular </w:t>
      </w:r>
      <w:r w:rsidR="0051129E" w:rsidRPr="0023558A">
        <w:rPr>
          <w:rStyle w:val="normaltextrun"/>
          <w:rFonts w:asciiTheme="minorHAnsi" w:hAnsiTheme="minorHAnsi" w:cstheme="minorHAnsi"/>
          <w:sz w:val="22"/>
          <w:szCs w:val="22"/>
        </w:rPr>
        <w:t>communication</w:t>
      </w:r>
      <w:r w:rsidRPr="0023558A">
        <w:rPr>
          <w:rStyle w:val="normaltextrun"/>
          <w:rFonts w:asciiTheme="minorHAnsi" w:hAnsiTheme="minorHAnsi" w:cstheme="minorHAnsi"/>
          <w:sz w:val="22"/>
          <w:szCs w:val="22"/>
        </w:rPr>
        <w:t xml:space="preserve"> with the University</w:t>
      </w:r>
      <w:r w:rsidR="0051129E" w:rsidRPr="0023558A">
        <w:rPr>
          <w:rStyle w:val="normaltextrun"/>
          <w:rFonts w:asciiTheme="minorHAnsi" w:hAnsiTheme="minorHAnsi" w:cstheme="minorHAnsi"/>
          <w:sz w:val="22"/>
          <w:szCs w:val="22"/>
        </w:rPr>
        <w:t xml:space="preserve">’s </w:t>
      </w:r>
      <w:r w:rsidRPr="0023558A">
        <w:rPr>
          <w:rStyle w:val="normaltextrun"/>
          <w:rFonts w:asciiTheme="minorHAnsi" w:hAnsiTheme="minorHAnsi" w:cstheme="minorHAnsi"/>
          <w:sz w:val="22"/>
          <w:szCs w:val="22"/>
        </w:rPr>
        <w:t>Volunteering Team</w:t>
      </w:r>
      <w:r w:rsidR="0051129E" w:rsidRPr="0023558A">
        <w:rPr>
          <w:rStyle w:val="normaltextrun"/>
          <w:rFonts w:asciiTheme="minorHAnsi" w:hAnsiTheme="minorHAnsi" w:cstheme="minorHAnsi"/>
          <w:sz w:val="22"/>
          <w:szCs w:val="22"/>
        </w:rPr>
        <w:t xml:space="preserve"> on behalf of the Student Opportunities Team</w:t>
      </w:r>
      <w:r w:rsidRPr="0023558A">
        <w:rPr>
          <w:rStyle w:val="normaltextrun"/>
          <w:rFonts w:asciiTheme="minorHAnsi" w:hAnsiTheme="minorHAnsi" w:cstheme="minorHAnsi"/>
          <w:sz w:val="22"/>
          <w:szCs w:val="22"/>
        </w:rPr>
        <w:t xml:space="preserve">, working closely with the </w:t>
      </w:r>
      <w:r w:rsidR="0051129E" w:rsidRPr="0023558A">
        <w:rPr>
          <w:rStyle w:val="normaltextrun"/>
          <w:rFonts w:asciiTheme="minorHAnsi" w:hAnsiTheme="minorHAnsi" w:cstheme="minorHAnsi"/>
          <w:sz w:val="22"/>
          <w:szCs w:val="22"/>
        </w:rPr>
        <w:t xml:space="preserve">relevant university staff members </w:t>
      </w:r>
      <w:r w:rsidRPr="0023558A">
        <w:rPr>
          <w:rStyle w:val="normaltextrun"/>
          <w:rFonts w:asciiTheme="minorHAnsi" w:hAnsiTheme="minorHAnsi" w:cstheme="minorHAnsi"/>
          <w:sz w:val="22"/>
          <w:szCs w:val="22"/>
        </w:rPr>
        <w:t xml:space="preserve">to support institutionally led </w:t>
      </w:r>
      <w:r w:rsidR="0051129E" w:rsidRPr="0023558A">
        <w:rPr>
          <w:rStyle w:val="normaltextrun"/>
          <w:rFonts w:asciiTheme="minorHAnsi" w:hAnsiTheme="minorHAnsi" w:cstheme="minorHAnsi"/>
          <w:sz w:val="22"/>
          <w:szCs w:val="22"/>
        </w:rPr>
        <w:t xml:space="preserve">volunteering </w:t>
      </w:r>
      <w:r w:rsidRPr="0023558A">
        <w:rPr>
          <w:rStyle w:val="normaltextrun"/>
          <w:rFonts w:asciiTheme="minorHAnsi" w:hAnsiTheme="minorHAnsi" w:cstheme="minorHAnsi"/>
          <w:sz w:val="22"/>
          <w:szCs w:val="22"/>
        </w:rPr>
        <w:t>activities</w:t>
      </w:r>
    </w:p>
    <w:p w14:paraId="3DB273CE" w14:textId="77777777" w:rsidR="00E6759F" w:rsidRPr="0023558A" w:rsidRDefault="00E6759F" w:rsidP="00E6759F">
      <w:pPr>
        <w:pStyle w:val="paragraph"/>
        <w:spacing w:before="0" w:beforeAutospacing="0" w:after="0" w:afterAutospacing="0"/>
        <w:ind w:left="1440"/>
        <w:jc w:val="both"/>
        <w:textAlignment w:val="baseline"/>
        <w:rPr>
          <w:rFonts w:asciiTheme="minorHAnsi" w:hAnsiTheme="minorHAnsi" w:cstheme="minorHAnsi"/>
          <w:sz w:val="22"/>
          <w:szCs w:val="22"/>
        </w:rPr>
      </w:pPr>
      <w:r w:rsidRPr="0023558A">
        <w:rPr>
          <w:rStyle w:val="eop"/>
          <w:rFonts w:asciiTheme="minorHAnsi" w:hAnsiTheme="minorHAnsi" w:cstheme="minorHAnsi"/>
          <w:sz w:val="22"/>
          <w:szCs w:val="22"/>
        </w:rPr>
        <w:t> </w:t>
      </w:r>
    </w:p>
    <w:p w14:paraId="021189A5" w14:textId="77777777" w:rsidR="00E6759F" w:rsidRPr="0023558A" w:rsidRDefault="00E6759F" w:rsidP="00E6759F">
      <w:pPr>
        <w:pStyle w:val="paragraph"/>
        <w:numPr>
          <w:ilvl w:val="0"/>
          <w:numId w:val="11"/>
        </w:numPr>
        <w:spacing w:before="0" w:beforeAutospacing="0" w:after="0" w:afterAutospacing="0"/>
        <w:ind w:left="108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b/>
          <w:bCs/>
          <w:sz w:val="22"/>
          <w:szCs w:val="22"/>
        </w:rPr>
        <w:t xml:space="preserve">Assurance </w:t>
      </w:r>
      <w:r w:rsidRPr="0023558A">
        <w:rPr>
          <w:rStyle w:val="eop"/>
          <w:rFonts w:asciiTheme="minorHAnsi" w:hAnsiTheme="minorHAnsi" w:cstheme="minorHAnsi"/>
          <w:sz w:val="22"/>
          <w:szCs w:val="22"/>
        </w:rPr>
        <w:t> </w:t>
      </w:r>
    </w:p>
    <w:p w14:paraId="75DA3051" w14:textId="44831C49" w:rsidR="00E6759F" w:rsidRPr="0023558A" w:rsidRDefault="00E6759F" w:rsidP="00E6759F">
      <w:pPr>
        <w:pStyle w:val="paragraph"/>
        <w:numPr>
          <w:ilvl w:val="0"/>
          <w:numId w:val="12"/>
        </w:numPr>
        <w:spacing w:before="0" w:beforeAutospacing="0" w:after="0" w:afterAutospacing="0"/>
        <w:ind w:left="180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 xml:space="preserve">Daily review </w:t>
      </w:r>
      <w:r w:rsidR="0051129E" w:rsidRPr="0023558A">
        <w:rPr>
          <w:rStyle w:val="normaltextrun"/>
          <w:rFonts w:asciiTheme="minorHAnsi" w:hAnsiTheme="minorHAnsi" w:cstheme="minorHAnsi"/>
          <w:sz w:val="22"/>
          <w:szCs w:val="22"/>
        </w:rPr>
        <w:t xml:space="preserve">and management </w:t>
      </w:r>
      <w:r w:rsidRPr="0023558A">
        <w:rPr>
          <w:rStyle w:val="normaltextrun"/>
          <w:rFonts w:asciiTheme="minorHAnsi" w:hAnsiTheme="minorHAnsi" w:cstheme="minorHAnsi"/>
          <w:sz w:val="22"/>
          <w:szCs w:val="22"/>
        </w:rPr>
        <w:t>of registered opportunities </w:t>
      </w:r>
      <w:r w:rsidRPr="0023558A">
        <w:rPr>
          <w:rStyle w:val="eop"/>
          <w:rFonts w:asciiTheme="minorHAnsi" w:hAnsiTheme="minorHAnsi" w:cstheme="minorHAnsi"/>
          <w:sz w:val="22"/>
          <w:szCs w:val="22"/>
        </w:rPr>
        <w:t> </w:t>
      </w:r>
    </w:p>
    <w:p w14:paraId="4E7C882A" w14:textId="77777777" w:rsidR="00E6759F" w:rsidRPr="0023558A" w:rsidRDefault="00E6759F" w:rsidP="00E6759F">
      <w:pPr>
        <w:pStyle w:val="paragraph"/>
        <w:numPr>
          <w:ilvl w:val="0"/>
          <w:numId w:val="12"/>
        </w:numPr>
        <w:spacing w:before="0" w:beforeAutospacing="0" w:after="0" w:afterAutospacing="0"/>
        <w:ind w:left="180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Collect and verify: </w:t>
      </w:r>
      <w:r w:rsidRPr="0023558A">
        <w:rPr>
          <w:rStyle w:val="eop"/>
          <w:rFonts w:asciiTheme="minorHAnsi" w:hAnsiTheme="minorHAnsi" w:cstheme="minorHAnsi"/>
          <w:sz w:val="22"/>
          <w:szCs w:val="22"/>
        </w:rPr>
        <w:t> </w:t>
      </w:r>
    </w:p>
    <w:p w14:paraId="1A80A407" w14:textId="77777777" w:rsidR="00E6759F" w:rsidRPr="0023558A" w:rsidRDefault="00E6759F" w:rsidP="00E6759F">
      <w:pPr>
        <w:pStyle w:val="paragraph"/>
        <w:numPr>
          <w:ilvl w:val="0"/>
          <w:numId w:val="13"/>
        </w:numPr>
        <w:spacing w:before="0" w:beforeAutospacing="0" w:after="0" w:afterAutospacing="0"/>
        <w:ind w:left="252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Public Liability Insurance for registered organisations</w:t>
      </w:r>
      <w:r w:rsidRPr="0023558A">
        <w:rPr>
          <w:rStyle w:val="eop"/>
          <w:rFonts w:asciiTheme="minorHAnsi" w:hAnsiTheme="minorHAnsi" w:cstheme="minorHAnsi"/>
          <w:sz w:val="22"/>
          <w:szCs w:val="22"/>
        </w:rPr>
        <w:t> </w:t>
      </w:r>
    </w:p>
    <w:p w14:paraId="5421622E" w14:textId="77777777" w:rsidR="00E6759F" w:rsidRPr="0023558A" w:rsidRDefault="00E6759F" w:rsidP="00E6759F">
      <w:pPr>
        <w:pStyle w:val="paragraph"/>
        <w:numPr>
          <w:ilvl w:val="0"/>
          <w:numId w:val="13"/>
        </w:numPr>
        <w:spacing w:before="0" w:beforeAutospacing="0" w:after="0" w:afterAutospacing="0"/>
        <w:ind w:left="252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Risk Assessment for registered volunteer roles </w:t>
      </w:r>
      <w:r w:rsidRPr="0023558A">
        <w:rPr>
          <w:rStyle w:val="eop"/>
          <w:rFonts w:asciiTheme="minorHAnsi" w:hAnsiTheme="minorHAnsi" w:cstheme="minorHAnsi"/>
          <w:sz w:val="22"/>
          <w:szCs w:val="22"/>
        </w:rPr>
        <w:t> </w:t>
      </w:r>
    </w:p>
    <w:p w14:paraId="1FC05D0C" w14:textId="77777777" w:rsidR="00E6759F" w:rsidRPr="0023558A" w:rsidRDefault="00E6759F" w:rsidP="00E6759F">
      <w:pPr>
        <w:pStyle w:val="paragraph"/>
        <w:numPr>
          <w:ilvl w:val="0"/>
          <w:numId w:val="13"/>
        </w:numPr>
        <w:spacing w:before="0" w:beforeAutospacing="0" w:after="0" w:afterAutospacing="0"/>
        <w:ind w:left="252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Volunteer Policy from registered organisations</w:t>
      </w:r>
      <w:r w:rsidRPr="0023558A">
        <w:rPr>
          <w:rStyle w:val="eop"/>
          <w:rFonts w:asciiTheme="minorHAnsi" w:hAnsiTheme="minorHAnsi" w:cstheme="minorHAnsi"/>
          <w:sz w:val="22"/>
          <w:szCs w:val="22"/>
        </w:rPr>
        <w:t> </w:t>
      </w:r>
    </w:p>
    <w:p w14:paraId="31BE6323" w14:textId="77777777" w:rsidR="00E6759F" w:rsidRPr="0023558A" w:rsidRDefault="00E6759F" w:rsidP="00E6759F">
      <w:pPr>
        <w:pStyle w:val="paragraph"/>
        <w:numPr>
          <w:ilvl w:val="0"/>
          <w:numId w:val="13"/>
        </w:numPr>
        <w:spacing w:before="0" w:beforeAutospacing="0" w:after="0" w:afterAutospacing="0"/>
        <w:ind w:left="252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Charity status of registered organisations</w:t>
      </w:r>
      <w:r w:rsidRPr="0023558A">
        <w:rPr>
          <w:rStyle w:val="eop"/>
          <w:rFonts w:asciiTheme="minorHAnsi" w:hAnsiTheme="minorHAnsi" w:cstheme="minorHAnsi"/>
          <w:sz w:val="22"/>
          <w:szCs w:val="22"/>
        </w:rPr>
        <w:t> </w:t>
      </w:r>
    </w:p>
    <w:p w14:paraId="6FEDFE05" w14:textId="77777777" w:rsidR="00E6759F" w:rsidRPr="0023558A" w:rsidRDefault="00E6759F" w:rsidP="00E6759F">
      <w:pPr>
        <w:pStyle w:val="paragraph"/>
        <w:numPr>
          <w:ilvl w:val="0"/>
          <w:numId w:val="13"/>
        </w:numPr>
        <w:spacing w:before="0" w:beforeAutospacing="0" w:after="0" w:afterAutospacing="0"/>
        <w:ind w:left="252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Cross reference vacancy with University and Student Union policies</w:t>
      </w:r>
      <w:r w:rsidRPr="0023558A">
        <w:rPr>
          <w:rStyle w:val="eop"/>
          <w:rFonts w:asciiTheme="minorHAnsi" w:hAnsiTheme="minorHAnsi" w:cstheme="minorHAnsi"/>
          <w:sz w:val="22"/>
          <w:szCs w:val="22"/>
        </w:rPr>
        <w:t> </w:t>
      </w:r>
    </w:p>
    <w:p w14:paraId="1836EA86" w14:textId="1E8B48CE" w:rsidR="00E6759F" w:rsidRPr="0023558A" w:rsidRDefault="00E6759F" w:rsidP="00C2789B">
      <w:pPr>
        <w:pStyle w:val="paragraph"/>
        <w:numPr>
          <w:ilvl w:val="0"/>
          <w:numId w:val="14"/>
        </w:numPr>
        <w:tabs>
          <w:tab w:val="clear" w:pos="2160"/>
        </w:tabs>
        <w:spacing w:before="0" w:beforeAutospacing="0" w:after="0" w:afterAutospacing="0"/>
        <w:ind w:left="2268" w:hanging="468"/>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 xml:space="preserve">Review </w:t>
      </w:r>
      <w:r w:rsidR="008D7225" w:rsidRPr="0023558A">
        <w:rPr>
          <w:rStyle w:val="normaltextrun"/>
          <w:rFonts w:asciiTheme="minorHAnsi" w:hAnsiTheme="minorHAnsi" w:cstheme="minorHAnsi"/>
          <w:sz w:val="22"/>
          <w:szCs w:val="22"/>
        </w:rPr>
        <w:t xml:space="preserve">the </w:t>
      </w:r>
      <w:r w:rsidRPr="0023558A">
        <w:rPr>
          <w:rStyle w:val="normaltextrun"/>
          <w:rFonts w:asciiTheme="minorHAnsi" w:hAnsiTheme="minorHAnsi" w:cstheme="minorHAnsi"/>
          <w:sz w:val="22"/>
          <w:szCs w:val="22"/>
        </w:rPr>
        <w:t>suitability of volunteering activities being promoted by the organisation to ensure these are in keeping with the Union’s values</w:t>
      </w:r>
      <w:r w:rsidRPr="0023558A">
        <w:rPr>
          <w:rStyle w:val="eop"/>
          <w:rFonts w:asciiTheme="minorHAnsi" w:hAnsiTheme="minorHAnsi" w:cstheme="minorHAnsi"/>
          <w:sz w:val="22"/>
          <w:szCs w:val="22"/>
        </w:rPr>
        <w:t> </w:t>
      </w:r>
    </w:p>
    <w:p w14:paraId="0DCFCEF4" w14:textId="77777777" w:rsidR="00E6759F" w:rsidRPr="0023558A" w:rsidRDefault="00E6759F" w:rsidP="00C2789B">
      <w:pPr>
        <w:pStyle w:val="paragraph"/>
        <w:numPr>
          <w:ilvl w:val="0"/>
          <w:numId w:val="14"/>
        </w:numPr>
        <w:tabs>
          <w:tab w:val="clear" w:pos="2160"/>
        </w:tabs>
        <w:spacing w:before="0" w:beforeAutospacing="0" w:after="0" w:afterAutospacing="0"/>
        <w:ind w:left="2268" w:hanging="468"/>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See responses from registered organisations where questions or concerns are raised about volunteering opportunities</w:t>
      </w:r>
      <w:r w:rsidRPr="0023558A">
        <w:rPr>
          <w:rStyle w:val="eop"/>
          <w:rFonts w:asciiTheme="minorHAnsi" w:hAnsiTheme="minorHAnsi" w:cstheme="minorHAnsi"/>
          <w:sz w:val="22"/>
          <w:szCs w:val="22"/>
        </w:rPr>
        <w:t> </w:t>
      </w:r>
    </w:p>
    <w:p w14:paraId="784329EC" w14:textId="2C89C68E" w:rsidR="00E6759F" w:rsidRPr="0023558A" w:rsidRDefault="00E6759F" w:rsidP="00C2789B">
      <w:pPr>
        <w:pStyle w:val="paragraph"/>
        <w:numPr>
          <w:ilvl w:val="0"/>
          <w:numId w:val="14"/>
        </w:numPr>
        <w:tabs>
          <w:tab w:val="clear" w:pos="2160"/>
        </w:tabs>
        <w:spacing w:before="0" w:beforeAutospacing="0" w:after="0" w:afterAutospacing="0"/>
        <w:ind w:left="2268" w:hanging="468"/>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 xml:space="preserve">To provide guidance and support to </w:t>
      </w:r>
      <w:r w:rsidR="008D7225" w:rsidRPr="0023558A">
        <w:rPr>
          <w:rStyle w:val="normaltextrun"/>
          <w:rFonts w:asciiTheme="minorHAnsi" w:hAnsiTheme="minorHAnsi" w:cstheme="minorHAnsi"/>
          <w:sz w:val="22"/>
          <w:szCs w:val="22"/>
        </w:rPr>
        <w:t>Student Groups, Student Leaders and Officer Team</w:t>
      </w:r>
      <w:r w:rsidRPr="0023558A">
        <w:rPr>
          <w:rStyle w:val="normaltextrun"/>
          <w:rFonts w:asciiTheme="minorHAnsi" w:hAnsiTheme="minorHAnsi" w:cstheme="minorHAnsi"/>
          <w:sz w:val="22"/>
          <w:szCs w:val="22"/>
        </w:rPr>
        <w:t xml:space="preserve"> on the delivery of projects and outputs that concern student volunteering </w:t>
      </w:r>
      <w:r w:rsidRPr="0023558A">
        <w:rPr>
          <w:rStyle w:val="eop"/>
          <w:rFonts w:asciiTheme="minorHAnsi" w:hAnsiTheme="minorHAnsi" w:cstheme="minorHAnsi"/>
          <w:sz w:val="22"/>
          <w:szCs w:val="22"/>
        </w:rPr>
        <w:t> </w:t>
      </w:r>
    </w:p>
    <w:p w14:paraId="43AC4748" w14:textId="77777777" w:rsidR="00E6759F" w:rsidRPr="0023558A" w:rsidRDefault="00E6759F" w:rsidP="00E6759F">
      <w:pPr>
        <w:pStyle w:val="paragraph"/>
        <w:spacing w:before="0" w:beforeAutospacing="0" w:after="0" w:afterAutospacing="0"/>
        <w:ind w:left="1440"/>
        <w:jc w:val="both"/>
        <w:textAlignment w:val="baseline"/>
        <w:rPr>
          <w:rFonts w:asciiTheme="minorHAnsi" w:hAnsiTheme="minorHAnsi" w:cstheme="minorHAnsi"/>
          <w:sz w:val="22"/>
          <w:szCs w:val="22"/>
        </w:rPr>
      </w:pPr>
      <w:r w:rsidRPr="0023558A">
        <w:rPr>
          <w:rStyle w:val="eop"/>
          <w:rFonts w:asciiTheme="minorHAnsi" w:hAnsiTheme="minorHAnsi" w:cstheme="minorHAnsi"/>
          <w:sz w:val="22"/>
          <w:szCs w:val="22"/>
        </w:rPr>
        <w:t> </w:t>
      </w:r>
    </w:p>
    <w:p w14:paraId="43377B6F" w14:textId="77777777" w:rsidR="00E6759F" w:rsidRPr="0023558A" w:rsidRDefault="00E6759F" w:rsidP="00E6759F">
      <w:pPr>
        <w:pStyle w:val="paragraph"/>
        <w:numPr>
          <w:ilvl w:val="0"/>
          <w:numId w:val="15"/>
        </w:numPr>
        <w:spacing w:before="0" w:beforeAutospacing="0" w:after="0" w:afterAutospacing="0"/>
        <w:ind w:left="108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b/>
          <w:bCs/>
          <w:sz w:val="22"/>
          <w:szCs w:val="22"/>
        </w:rPr>
        <w:t>Student information</w:t>
      </w:r>
      <w:r w:rsidRPr="0023558A">
        <w:rPr>
          <w:rStyle w:val="eop"/>
          <w:rFonts w:asciiTheme="minorHAnsi" w:hAnsiTheme="minorHAnsi" w:cstheme="minorHAnsi"/>
          <w:sz w:val="22"/>
          <w:szCs w:val="22"/>
        </w:rPr>
        <w:t> </w:t>
      </w:r>
    </w:p>
    <w:p w14:paraId="428728D7" w14:textId="4A093BBB" w:rsidR="00E6759F" w:rsidRPr="0023558A" w:rsidRDefault="00E6759F" w:rsidP="00AC4137">
      <w:pPr>
        <w:pStyle w:val="paragraph"/>
        <w:numPr>
          <w:ilvl w:val="0"/>
          <w:numId w:val="16"/>
        </w:numPr>
        <w:spacing w:before="0" w:beforeAutospacing="0" w:after="0" w:afterAutospacing="0"/>
        <w:ind w:left="2268" w:hanging="468"/>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Point of contact for student enquiries about volunteering</w:t>
      </w:r>
      <w:r w:rsidR="0023558A">
        <w:rPr>
          <w:rStyle w:val="normaltextrun"/>
          <w:rFonts w:asciiTheme="minorHAnsi" w:hAnsiTheme="minorHAnsi" w:cstheme="minorHAnsi"/>
          <w:sz w:val="22"/>
          <w:szCs w:val="22"/>
        </w:rPr>
        <w:t xml:space="preserve"> by </w:t>
      </w:r>
      <w:r w:rsidRPr="0023558A">
        <w:rPr>
          <w:rStyle w:val="normaltextrun"/>
          <w:rFonts w:asciiTheme="minorHAnsi" w:hAnsiTheme="minorHAnsi" w:cstheme="minorHAnsi"/>
          <w:sz w:val="22"/>
          <w:szCs w:val="22"/>
        </w:rPr>
        <w:t xml:space="preserve">management of </w:t>
      </w:r>
      <w:r w:rsidR="00731432">
        <w:rPr>
          <w:rStyle w:val="normaltextrun"/>
          <w:rFonts w:asciiTheme="minorHAnsi" w:hAnsiTheme="minorHAnsi" w:cstheme="minorHAnsi"/>
          <w:sz w:val="22"/>
          <w:szCs w:val="22"/>
        </w:rPr>
        <w:t>all related incoming communications.</w:t>
      </w:r>
    </w:p>
    <w:p w14:paraId="56369FF0" w14:textId="77777777" w:rsidR="00E6759F" w:rsidRPr="0023558A" w:rsidRDefault="00E6759F" w:rsidP="00AC4137">
      <w:pPr>
        <w:pStyle w:val="paragraph"/>
        <w:numPr>
          <w:ilvl w:val="0"/>
          <w:numId w:val="16"/>
        </w:numPr>
        <w:spacing w:before="0" w:beforeAutospacing="0" w:after="0" w:afterAutospacing="0"/>
        <w:ind w:left="2268" w:hanging="468"/>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lastRenderedPageBreak/>
        <w:t>Maintaining and developing the Volunteering Hub webpages to ensure this information is updated and clear about how and where volunteering opportunities can be accessed </w:t>
      </w:r>
      <w:r w:rsidRPr="0023558A">
        <w:rPr>
          <w:rStyle w:val="eop"/>
          <w:rFonts w:asciiTheme="minorHAnsi" w:hAnsiTheme="minorHAnsi" w:cstheme="minorHAnsi"/>
          <w:sz w:val="22"/>
          <w:szCs w:val="22"/>
        </w:rPr>
        <w:t> </w:t>
      </w:r>
    </w:p>
    <w:p w14:paraId="08A2A03E" w14:textId="77777777" w:rsidR="00E6759F" w:rsidRPr="0023558A" w:rsidRDefault="00E6759F" w:rsidP="00AC4137">
      <w:pPr>
        <w:pStyle w:val="paragraph"/>
        <w:numPr>
          <w:ilvl w:val="0"/>
          <w:numId w:val="16"/>
        </w:numPr>
        <w:spacing w:before="0" w:beforeAutospacing="0" w:after="0" w:afterAutospacing="0"/>
        <w:ind w:left="2268" w:hanging="468"/>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Develop networking opportunities for students, groups, elected officers, staff and external experts to support student volunteering and fundraising</w:t>
      </w:r>
      <w:r w:rsidRPr="0023558A">
        <w:rPr>
          <w:rStyle w:val="eop"/>
          <w:rFonts w:asciiTheme="minorHAnsi" w:hAnsiTheme="minorHAnsi" w:cstheme="minorHAnsi"/>
          <w:sz w:val="22"/>
          <w:szCs w:val="22"/>
        </w:rPr>
        <w:t> </w:t>
      </w:r>
    </w:p>
    <w:p w14:paraId="61EA2D22" w14:textId="6D2A6475" w:rsidR="00E6759F" w:rsidRPr="0023558A" w:rsidRDefault="00E6759F" w:rsidP="00AC4137">
      <w:pPr>
        <w:pStyle w:val="paragraph"/>
        <w:numPr>
          <w:ilvl w:val="0"/>
          <w:numId w:val="16"/>
        </w:numPr>
        <w:spacing w:before="0" w:beforeAutospacing="0" w:after="0" w:afterAutospacing="0"/>
        <w:ind w:left="2268" w:hanging="468"/>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 xml:space="preserve">Encouraging </w:t>
      </w:r>
      <w:r w:rsidR="008D7225" w:rsidRPr="0023558A">
        <w:rPr>
          <w:rStyle w:val="normaltextrun"/>
          <w:rFonts w:asciiTheme="minorHAnsi" w:hAnsiTheme="minorHAnsi" w:cstheme="minorHAnsi"/>
          <w:sz w:val="22"/>
          <w:szCs w:val="22"/>
        </w:rPr>
        <w:t xml:space="preserve">the </w:t>
      </w:r>
      <w:r w:rsidRPr="0023558A">
        <w:rPr>
          <w:rStyle w:val="normaltextrun"/>
          <w:rFonts w:asciiTheme="minorHAnsi" w:hAnsiTheme="minorHAnsi" w:cstheme="minorHAnsi"/>
          <w:sz w:val="22"/>
          <w:szCs w:val="22"/>
        </w:rPr>
        <w:t>use of the Volunteering Hub and helping student to log their activity and hours </w:t>
      </w:r>
      <w:r w:rsidR="0023558A" w:rsidRPr="0023558A">
        <w:rPr>
          <w:rStyle w:val="eop"/>
          <w:rFonts w:asciiTheme="minorHAnsi" w:hAnsiTheme="minorHAnsi" w:cstheme="minorHAnsi"/>
          <w:sz w:val="22"/>
          <w:szCs w:val="22"/>
        </w:rPr>
        <w:t>as part of their career development</w:t>
      </w:r>
    </w:p>
    <w:p w14:paraId="6FD25D8C" w14:textId="77777777" w:rsidR="00E6759F" w:rsidRPr="0023558A" w:rsidRDefault="00E6759F" w:rsidP="00E6759F">
      <w:pPr>
        <w:pStyle w:val="paragraph"/>
        <w:spacing w:before="0" w:beforeAutospacing="0" w:after="0" w:afterAutospacing="0"/>
        <w:ind w:left="1440"/>
        <w:jc w:val="both"/>
        <w:textAlignment w:val="baseline"/>
        <w:rPr>
          <w:rFonts w:asciiTheme="minorHAnsi" w:hAnsiTheme="minorHAnsi" w:cstheme="minorHAnsi"/>
          <w:sz w:val="22"/>
          <w:szCs w:val="22"/>
        </w:rPr>
      </w:pPr>
      <w:r w:rsidRPr="0023558A">
        <w:rPr>
          <w:rStyle w:val="eop"/>
          <w:rFonts w:asciiTheme="minorHAnsi" w:hAnsiTheme="minorHAnsi" w:cstheme="minorHAnsi"/>
          <w:sz w:val="22"/>
          <w:szCs w:val="22"/>
        </w:rPr>
        <w:t> </w:t>
      </w:r>
    </w:p>
    <w:p w14:paraId="745BA8C9" w14:textId="77777777" w:rsidR="00E6759F" w:rsidRPr="0023558A" w:rsidRDefault="00E6759F" w:rsidP="00E6759F">
      <w:pPr>
        <w:pStyle w:val="paragraph"/>
        <w:numPr>
          <w:ilvl w:val="0"/>
          <w:numId w:val="17"/>
        </w:numPr>
        <w:spacing w:before="0" w:beforeAutospacing="0" w:after="0" w:afterAutospacing="0"/>
        <w:ind w:left="108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b/>
          <w:bCs/>
          <w:sz w:val="22"/>
          <w:szCs w:val="22"/>
        </w:rPr>
        <w:t xml:space="preserve">Project support </w:t>
      </w:r>
      <w:r w:rsidRPr="0023558A">
        <w:rPr>
          <w:rStyle w:val="eop"/>
          <w:rFonts w:asciiTheme="minorHAnsi" w:hAnsiTheme="minorHAnsi" w:cstheme="minorHAnsi"/>
          <w:sz w:val="22"/>
          <w:szCs w:val="22"/>
        </w:rPr>
        <w:t> </w:t>
      </w:r>
    </w:p>
    <w:p w14:paraId="7B671AA1" w14:textId="77C1EFAD" w:rsidR="00E6759F" w:rsidRPr="0023558A" w:rsidRDefault="00E6759F" w:rsidP="00AC4137">
      <w:pPr>
        <w:pStyle w:val="paragraph"/>
        <w:numPr>
          <w:ilvl w:val="0"/>
          <w:numId w:val="18"/>
        </w:numPr>
        <w:spacing w:before="0" w:beforeAutospacing="0" w:after="0" w:afterAutospacing="0"/>
        <w:ind w:left="2268" w:hanging="468"/>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 xml:space="preserve">Administration and delivery of agreed fundraising and volunteering </w:t>
      </w:r>
      <w:r w:rsidR="00477B02">
        <w:rPr>
          <w:rStyle w:val="normaltextrun"/>
          <w:rFonts w:asciiTheme="minorHAnsi" w:hAnsiTheme="minorHAnsi" w:cstheme="minorHAnsi"/>
          <w:sz w:val="22"/>
          <w:szCs w:val="22"/>
        </w:rPr>
        <w:t>activities</w:t>
      </w:r>
      <w:r w:rsidR="0023558A" w:rsidRPr="0023558A">
        <w:rPr>
          <w:rStyle w:val="normaltextrun"/>
          <w:rFonts w:asciiTheme="minorHAnsi" w:hAnsiTheme="minorHAnsi" w:cstheme="minorHAnsi"/>
          <w:sz w:val="22"/>
          <w:szCs w:val="22"/>
        </w:rPr>
        <w:t xml:space="preserve">, this may </w:t>
      </w:r>
      <w:r w:rsidRPr="0023558A">
        <w:rPr>
          <w:rStyle w:val="normaltextrun"/>
          <w:rFonts w:asciiTheme="minorHAnsi" w:hAnsiTheme="minorHAnsi" w:cstheme="minorHAnsi"/>
          <w:sz w:val="22"/>
          <w:szCs w:val="22"/>
        </w:rPr>
        <w:t>include RAG Week</w:t>
      </w:r>
      <w:r w:rsidR="0023558A" w:rsidRPr="0023558A">
        <w:rPr>
          <w:rStyle w:val="normaltextrun"/>
          <w:rFonts w:asciiTheme="minorHAnsi" w:hAnsiTheme="minorHAnsi" w:cstheme="minorHAnsi"/>
          <w:sz w:val="22"/>
          <w:szCs w:val="22"/>
        </w:rPr>
        <w:t>, Volunteering Fair</w:t>
      </w:r>
      <w:r w:rsidRPr="0023558A">
        <w:rPr>
          <w:rStyle w:val="normaltextrun"/>
          <w:rFonts w:asciiTheme="minorHAnsi" w:hAnsiTheme="minorHAnsi" w:cstheme="minorHAnsi"/>
          <w:sz w:val="22"/>
          <w:szCs w:val="22"/>
        </w:rPr>
        <w:t xml:space="preserve"> and National Student Volunteering Week.</w:t>
      </w:r>
      <w:r w:rsidRPr="0023558A">
        <w:rPr>
          <w:rStyle w:val="eop"/>
          <w:rFonts w:asciiTheme="minorHAnsi" w:hAnsiTheme="minorHAnsi" w:cstheme="minorHAnsi"/>
          <w:sz w:val="22"/>
          <w:szCs w:val="22"/>
        </w:rPr>
        <w:t> </w:t>
      </w:r>
    </w:p>
    <w:p w14:paraId="3D759D2E" w14:textId="6586A822" w:rsidR="00E6759F" w:rsidRPr="0023558A" w:rsidRDefault="00E6759F" w:rsidP="00AC4137">
      <w:pPr>
        <w:pStyle w:val="paragraph"/>
        <w:numPr>
          <w:ilvl w:val="0"/>
          <w:numId w:val="18"/>
        </w:numPr>
        <w:spacing w:before="0" w:beforeAutospacing="0" w:after="0" w:afterAutospacing="0"/>
        <w:ind w:left="2268" w:hanging="468"/>
        <w:jc w:val="both"/>
        <w:textAlignment w:val="baseline"/>
        <w:rPr>
          <w:rStyle w:val="eop"/>
          <w:rFonts w:asciiTheme="minorHAnsi" w:hAnsiTheme="minorHAnsi" w:cstheme="minorHAnsi"/>
          <w:sz w:val="22"/>
          <w:szCs w:val="22"/>
        </w:rPr>
      </w:pPr>
      <w:r w:rsidRPr="0023558A">
        <w:rPr>
          <w:rStyle w:val="normaltextrun"/>
          <w:rFonts w:asciiTheme="minorHAnsi" w:hAnsiTheme="minorHAnsi" w:cstheme="minorHAnsi"/>
          <w:sz w:val="22"/>
          <w:szCs w:val="22"/>
        </w:rPr>
        <w:t xml:space="preserve">Maintain excellent communication with </w:t>
      </w:r>
      <w:r w:rsidR="00D23574" w:rsidRPr="0023558A">
        <w:rPr>
          <w:rStyle w:val="normaltextrun"/>
          <w:rFonts w:asciiTheme="minorHAnsi" w:hAnsiTheme="minorHAnsi" w:cstheme="minorHAnsi"/>
          <w:sz w:val="22"/>
          <w:szCs w:val="22"/>
        </w:rPr>
        <w:t>(</w:t>
      </w:r>
      <w:r w:rsidRPr="0023558A">
        <w:rPr>
          <w:rStyle w:val="normaltextrun"/>
          <w:rFonts w:asciiTheme="minorHAnsi" w:hAnsiTheme="minorHAnsi" w:cstheme="minorHAnsi"/>
          <w:sz w:val="22"/>
          <w:szCs w:val="22"/>
        </w:rPr>
        <w:t>Deputy</w:t>
      </w:r>
      <w:r w:rsidR="00D23574" w:rsidRPr="0023558A">
        <w:rPr>
          <w:rStyle w:val="normaltextrun"/>
          <w:rFonts w:asciiTheme="minorHAnsi" w:hAnsiTheme="minorHAnsi" w:cstheme="minorHAnsi"/>
          <w:sz w:val="22"/>
          <w:szCs w:val="22"/>
        </w:rPr>
        <w:t>)</w:t>
      </w:r>
      <w:r w:rsidRPr="0023558A">
        <w:rPr>
          <w:rStyle w:val="normaltextrun"/>
          <w:rFonts w:asciiTheme="minorHAnsi" w:hAnsiTheme="minorHAnsi" w:cstheme="minorHAnsi"/>
          <w:sz w:val="22"/>
          <w:szCs w:val="22"/>
        </w:rPr>
        <w:t xml:space="preserve"> Student Opportunities Manager regarding volunteering events being planned and larger projects taking place on and off campus.</w:t>
      </w:r>
      <w:r w:rsidRPr="0023558A">
        <w:rPr>
          <w:rStyle w:val="eop"/>
          <w:rFonts w:asciiTheme="minorHAnsi" w:hAnsiTheme="minorHAnsi" w:cstheme="minorHAnsi"/>
          <w:sz w:val="22"/>
          <w:szCs w:val="22"/>
        </w:rPr>
        <w:t> </w:t>
      </w:r>
    </w:p>
    <w:p w14:paraId="79ED165C" w14:textId="0561B2C6" w:rsidR="0023558A" w:rsidRPr="0023558A" w:rsidRDefault="0023558A" w:rsidP="00AC4137">
      <w:pPr>
        <w:pStyle w:val="paragraph"/>
        <w:numPr>
          <w:ilvl w:val="0"/>
          <w:numId w:val="18"/>
        </w:numPr>
        <w:spacing w:before="0" w:beforeAutospacing="0" w:after="0" w:afterAutospacing="0"/>
        <w:ind w:left="2268" w:hanging="468"/>
        <w:jc w:val="both"/>
        <w:textAlignment w:val="baseline"/>
        <w:rPr>
          <w:rFonts w:asciiTheme="minorHAnsi" w:hAnsiTheme="minorHAnsi" w:cstheme="minorHAnsi"/>
          <w:sz w:val="22"/>
          <w:szCs w:val="22"/>
        </w:rPr>
      </w:pPr>
      <w:r w:rsidRPr="0023558A">
        <w:rPr>
          <w:rStyle w:val="eop"/>
          <w:rFonts w:asciiTheme="minorHAnsi" w:hAnsiTheme="minorHAnsi" w:cstheme="minorHAnsi"/>
          <w:sz w:val="22"/>
          <w:szCs w:val="22"/>
        </w:rPr>
        <w:t>Develop and promote regular events or projects that will foster student engagement in the communities</w:t>
      </w:r>
    </w:p>
    <w:p w14:paraId="641BCFF1" w14:textId="0585BE0C" w:rsidR="00E6759F" w:rsidRPr="0023558A" w:rsidRDefault="00E6759F" w:rsidP="00AC4137">
      <w:pPr>
        <w:pStyle w:val="paragraph"/>
        <w:numPr>
          <w:ilvl w:val="0"/>
          <w:numId w:val="18"/>
        </w:numPr>
        <w:spacing w:before="0" w:beforeAutospacing="0" w:after="0" w:afterAutospacing="0"/>
        <w:ind w:left="2268" w:hanging="468"/>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Supporting volunteering priorities and projects highlighted by the</w:t>
      </w:r>
      <w:r w:rsidR="00D23574" w:rsidRPr="0023558A">
        <w:rPr>
          <w:rStyle w:val="normaltextrun"/>
          <w:rFonts w:asciiTheme="minorHAnsi" w:hAnsiTheme="minorHAnsi" w:cstheme="minorHAnsi"/>
          <w:sz w:val="22"/>
          <w:szCs w:val="22"/>
        </w:rPr>
        <w:t xml:space="preserve"> department and</w:t>
      </w:r>
      <w:r w:rsidRPr="0023558A">
        <w:rPr>
          <w:rStyle w:val="normaltextrun"/>
          <w:rFonts w:asciiTheme="minorHAnsi" w:hAnsiTheme="minorHAnsi" w:cstheme="minorHAnsi"/>
          <w:sz w:val="22"/>
          <w:szCs w:val="22"/>
        </w:rPr>
        <w:t xml:space="preserve"> </w:t>
      </w:r>
      <w:r w:rsidR="00D23574" w:rsidRPr="0023558A">
        <w:rPr>
          <w:rStyle w:val="normaltextrun"/>
          <w:rFonts w:asciiTheme="minorHAnsi" w:hAnsiTheme="minorHAnsi" w:cstheme="minorHAnsi"/>
          <w:sz w:val="22"/>
          <w:szCs w:val="22"/>
        </w:rPr>
        <w:t>Community and Wellbeing Officer/ Communities Officer</w:t>
      </w:r>
    </w:p>
    <w:p w14:paraId="1A052F6A" w14:textId="7E8BA20B" w:rsidR="00E6759F" w:rsidRPr="0023558A" w:rsidRDefault="00D23574" w:rsidP="00AC4137">
      <w:pPr>
        <w:pStyle w:val="paragraph"/>
        <w:numPr>
          <w:ilvl w:val="0"/>
          <w:numId w:val="18"/>
        </w:numPr>
        <w:spacing w:before="0" w:beforeAutospacing="0" w:after="0" w:afterAutospacing="0"/>
        <w:ind w:left="2268" w:hanging="468"/>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 xml:space="preserve">Supporting </w:t>
      </w:r>
      <w:r w:rsidR="0023558A" w:rsidRPr="0023558A">
        <w:rPr>
          <w:rStyle w:val="normaltextrun"/>
          <w:rFonts w:asciiTheme="minorHAnsi" w:hAnsiTheme="minorHAnsi" w:cstheme="minorHAnsi"/>
          <w:sz w:val="22"/>
          <w:szCs w:val="22"/>
        </w:rPr>
        <w:t xml:space="preserve">the </w:t>
      </w:r>
      <w:r w:rsidRPr="0023558A">
        <w:rPr>
          <w:rStyle w:val="normaltextrun"/>
          <w:rFonts w:asciiTheme="minorHAnsi" w:hAnsiTheme="minorHAnsi" w:cstheme="minorHAnsi"/>
          <w:sz w:val="22"/>
          <w:szCs w:val="22"/>
        </w:rPr>
        <w:t>development and training plan of the department,</w:t>
      </w:r>
      <w:r w:rsidR="00E6759F" w:rsidRPr="0023558A">
        <w:rPr>
          <w:rStyle w:val="normaltextrun"/>
          <w:rFonts w:asciiTheme="minorHAnsi" w:hAnsiTheme="minorHAnsi" w:cstheme="minorHAnsi"/>
          <w:sz w:val="22"/>
          <w:szCs w:val="22"/>
        </w:rPr>
        <w:t xml:space="preserve"> which will involve meeting with student groups to support their development of volunteering </w:t>
      </w:r>
      <w:r w:rsidRPr="0023558A">
        <w:rPr>
          <w:rStyle w:val="normaltextrun"/>
          <w:rFonts w:asciiTheme="minorHAnsi" w:hAnsiTheme="minorHAnsi" w:cstheme="minorHAnsi"/>
          <w:sz w:val="22"/>
          <w:szCs w:val="22"/>
        </w:rPr>
        <w:t>as their Development Contact</w:t>
      </w:r>
      <w:r w:rsidR="00E6759F" w:rsidRPr="0023558A">
        <w:rPr>
          <w:rStyle w:val="eop"/>
          <w:rFonts w:asciiTheme="minorHAnsi" w:hAnsiTheme="minorHAnsi" w:cstheme="minorHAnsi"/>
          <w:sz w:val="22"/>
          <w:szCs w:val="22"/>
        </w:rPr>
        <w:t> </w:t>
      </w:r>
    </w:p>
    <w:p w14:paraId="2ECDB308" w14:textId="6614AD64" w:rsidR="0023558A" w:rsidRPr="0023558A" w:rsidRDefault="00E6759F" w:rsidP="00AC4137">
      <w:pPr>
        <w:pStyle w:val="paragraph"/>
        <w:numPr>
          <w:ilvl w:val="0"/>
          <w:numId w:val="19"/>
        </w:numPr>
        <w:spacing w:before="0" w:beforeAutospacing="0" w:after="0" w:afterAutospacing="0"/>
        <w:ind w:left="2268" w:hanging="468"/>
        <w:jc w:val="both"/>
        <w:textAlignment w:val="baseline"/>
        <w:rPr>
          <w:rStyle w:val="eop"/>
          <w:rFonts w:asciiTheme="minorHAnsi" w:hAnsiTheme="minorHAnsi" w:cstheme="minorHAnsi"/>
          <w:sz w:val="22"/>
          <w:szCs w:val="22"/>
        </w:rPr>
      </w:pPr>
      <w:r w:rsidRPr="0023558A">
        <w:rPr>
          <w:rStyle w:val="normaltextrun"/>
          <w:rFonts w:asciiTheme="minorHAnsi" w:hAnsiTheme="minorHAnsi" w:cstheme="minorHAnsi"/>
          <w:sz w:val="22"/>
          <w:szCs w:val="22"/>
        </w:rPr>
        <w:t xml:space="preserve">Supporting collaborative projects between the Students’ Union and </w:t>
      </w:r>
      <w:r w:rsidR="00477B02">
        <w:rPr>
          <w:rStyle w:val="normaltextrun"/>
          <w:rFonts w:asciiTheme="minorHAnsi" w:hAnsiTheme="minorHAnsi" w:cstheme="minorHAnsi"/>
          <w:sz w:val="22"/>
          <w:szCs w:val="22"/>
        </w:rPr>
        <w:t xml:space="preserve">the </w:t>
      </w:r>
      <w:r w:rsidRPr="0023558A">
        <w:rPr>
          <w:rStyle w:val="normaltextrun"/>
          <w:rFonts w:asciiTheme="minorHAnsi" w:hAnsiTheme="minorHAnsi" w:cstheme="minorHAnsi"/>
          <w:sz w:val="22"/>
          <w:szCs w:val="22"/>
        </w:rPr>
        <w:t>University </w:t>
      </w:r>
      <w:r w:rsidRPr="0023558A">
        <w:rPr>
          <w:rStyle w:val="eop"/>
          <w:rFonts w:asciiTheme="minorHAnsi" w:hAnsiTheme="minorHAnsi" w:cstheme="minorHAnsi"/>
          <w:sz w:val="22"/>
          <w:szCs w:val="22"/>
        </w:rPr>
        <w:t> </w:t>
      </w:r>
    </w:p>
    <w:p w14:paraId="4FC88CB3" w14:textId="5BCA9B72" w:rsidR="0023558A" w:rsidRPr="0023558A" w:rsidRDefault="0023558A" w:rsidP="00AC4137">
      <w:pPr>
        <w:pStyle w:val="paragraph"/>
        <w:spacing w:before="0" w:beforeAutospacing="0" w:after="0" w:afterAutospacing="0"/>
        <w:ind w:left="2268" w:hanging="468"/>
        <w:jc w:val="both"/>
        <w:textAlignment w:val="baseline"/>
        <w:rPr>
          <w:rStyle w:val="eop"/>
          <w:rFonts w:asciiTheme="minorHAnsi" w:hAnsiTheme="minorHAnsi" w:cstheme="minorHAnsi"/>
          <w:sz w:val="22"/>
          <w:szCs w:val="22"/>
        </w:rPr>
      </w:pPr>
    </w:p>
    <w:p w14:paraId="1C548354" w14:textId="0BCF9689" w:rsidR="0023558A" w:rsidRPr="0023558A" w:rsidRDefault="0023558A" w:rsidP="0023558A">
      <w:pPr>
        <w:pStyle w:val="paragraph"/>
        <w:numPr>
          <w:ilvl w:val="0"/>
          <w:numId w:val="20"/>
        </w:numPr>
        <w:spacing w:before="0" w:beforeAutospacing="0" w:after="0" w:afterAutospacing="0"/>
        <w:ind w:left="108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b/>
          <w:bCs/>
          <w:sz w:val="22"/>
          <w:szCs w:val="22"/>
        </w:rPr>
        <w:t>Community and Sustainability</w:t>
      </w:r>
    </w:p>
    <w:p w14:paraId="44F70A39" w14:textId="77777777" w:rsidR="0023558A" w:rsidRPr="0023558A" w:rsidRDefault="0023558A" w:rsidP="0023558A">
      <w:pPr>
        <w:pStyle w:val="paragraph"/>
        <w:spacing w:before="0" w:beforeAutospacing="0" w:after="0" w:afterAutospacing="0"/>
        <w:jc w:val="both"/>
        <w:textAlignment w:val="baseline"/>
        <w:rPr>
          <w:rStyle w:val="eop"/>
          <w:rFonts w:asciiTheme="minorHAnsi" w:hAnsiTheme="minorHAnsi" w:cstheme="minorHAnsi"/>
          <w:sz w:val="22"/>
          <w:szCs w:val="22"/>
        </w:rPr>
      </w:pPr>
    </w:p>
    <w:p w14:paraId="32B97FBE" w14:textId="40AE25D2" w:rsidR="0023558A" w:rsidRPr="0023558A" w:rsidRDefault="0023558A" w:rsidP="00AC4137">
      <w:pPr>
        <w:pStyle w:val="paragraph"/>
        <w:numPr>
          <w:ilvl w:val="0"/>
          <w:numId w:val="19"/>
        </w:numPr>
        <w:spacing w:before="0" w:beforeAutospacing="0" w:after="0" w:afterAutospacing="0"/>
        <w:ind w:left="2268" w:hanging="468"/>
        <w:jc w:val="both"/>
        <w:textAlignment w:val="baseline"/>
        <w:rPr>
          <w:rFonts w:asciiTheme="minorHAnsi" w:hAnsiTheme="minorHAnsi" w:cstheme="minorHAnsi"/>
          <w:sz w:val="22"/>
          <w:szCs w:val="22"/>
        </w:rPr>
      </w:pPr>
      <w:r w:rsidRPr="0023558A">
        <w:rPr>
          <w:rFonts w:asciiTheme="minorHAnsi" w:eastAsia="Calibri" w:hAnsiTheme="minorHAnsi" w:cstheme="minorHAnsi"/>
          <w:sz w:val="22"/>
          <w:szCs w:val="22"/>
        </w:rPr>
        <w:t>Work with the Activities Coordinator and support the Students’ Union environmental action plan</w:t>
      </w:r>
    </w:p>
    <w:p w14:paraId="17E36EA0" w14:textId="73EDB377" w:rsidR="0023558A" w:rsidRPr="0023558A" w:rsidRDefault="0023558A" w:rsidP="00AC4137">
      <w:pPr>
        <w:pStyle w:val="paragraph"/>
        <w:numPr>
          <w:ilvl w:val="0"/>
          <w:numId w:val="19"/>
        </w:numPr>
        <w:spacing w:before="0" w:beforeAutospacing="0" w:after="0" w:afterAutospacing="0"/>
        <w:ind w:left="2268" w:hanging="468"/>
        <w:jc w:val="both"/>
        <w:textAlignment w:val="baseline"/>
        <w:rPr>
          <w:rFonts w:asciiTheme="minorHAnsi" w:hAnsiTheme="minorHAnsi" w:cstheme="minorHAnsi"/>
          <w:sz w:val="22"/>
          <w:szCs w:val="22"/>
        </w:rPr>
      </w:pPr>
      <w:r w:rsidRPr="0023558A">
        <w:rPr>
          <w:rFonts w:asciiTheme="minorHAnsi" w:eastAsia="Calibri" w:hAnsiTheme="minorHAnsi" w:cstheme="minorHAnsi"/>
          <w:sz w:val="22"/>
          <w:szCs w:val="22"/>
        </w:rPr>
        <w:t>Supporting sustainability to set good practices for groups and students, including supporting Sustainable Development Goal planning for student groups</w:t>
      </w:r>
    </w:p>
    <w:p w14:paraId="5EAA4721" w14:textId="0E5CCF73" w:rsidR="0023558A" w:rsidRPr="0023558A" w:rsidRDefault="0023558A" w:rsidP="00AC4137">
      <w:pPr>
        <w:pStyle w:val="paragraph"/>
        <w:numPr>
          <w:ilvl w:val="0"/>
          <w:numId w:val="19"/>
        </w:numPr>
        <w:spacing w:before="0" w:beforeAutospacing="0" w:after="0" w:afterAutospacing="0"/>
        <w:ind w:left="2268" w:hanging="468"/>
        <w:jc w:val="both"/>
        <w:textAlignment w:val="baseline"/>
        <w:rPr>
          <w:rStyle w:val="normaltextrun"/>
          <w:rFonts w:asciiTheme="minorHAnsi" w:hAnsiTheme="minorHAnsi" w:cstheme="minorHAnsi"/>
          <w:sz w:val="22"/>
          <w:szCs w:val="22"/>
        </w:rPr>
      </w:pPr>
      <w:r w:rsidRPr="0023558A">
        <w:rPr>
          <w:rFonts w:asciiTheme="minorHAnsi" w:eastAsia="Calibri" w:hAnsiTheme="minorHAnsi" w:cstheme="minorHAnsi"/>
          <w:sz w:val="22"/>
          <w:szCs w:val="22"/>
        </w:rPr>
        <w:t xml:space="preserve">Work with the </w:t>
      </w:r>
      <w:r w:rsidRPr="0023558A">
        <w:rPr>
          <w:rStyle w:val="normaltextrun"/>
          <w:rFonts w:asciiTheme="minorHAnsi" w:hAnsiTheme="minorHAnsi" w:cstheme="minorHAnsi"/>
          <w:sz w:val="22"/>
          <w:szCs w:val="22"/>
        </w:rPr>
        <w:t>Community and Wellbeing Officer/ Communities Officer and support the development of the Sustainability Network, including engagement and delivering of the projects of the student members</w:t>
      </w:r>
    </w:p>
    <w:p w14:paraId="198F1478" w14:textId="5F315B21" w:rsidR="0023558A" w:rsidRPr="0023558A" w:rsidRDefault="0023558A" w:rsidP="00AC4137">
      <w:pPr>
        <w:pStyle w:val="paragraph"/>
        <w:numPr>
          <w:ilvl w:val="0"/>
          <w:numId w:val="19"/>
        </w:numPr>
        <w:spacing w:before="0" w:beforeAutospacing="0" w:after="0" w:afterAutospacing="0"/>
        <w:ind w:left="2268" w:hanging="468"/>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Manage and monitor the student group fundraising activities, including processing the Charity Donation Form and developing a tracking system</w:t>
      </w:r>
    </w:p>
    <w:p w14:paraId="11CDCD48" w14:textId="77777777" w:rsidR="0023558A" w:rsidRPr="0023558A" w:rsidRDefault="0023558A" w:rsidP="0023558A">
      <w:pPr>
        <w:pStyle w:val="paragraph"/>
        <w:spacing w:before="0" w:beforeAutospacing="0" w:after="0" w:afterAutospacing="0"/>
        <w:ind w:left="1800"/>
        <w:jc w:val="both"/>
        <w:textAlignment w:val="baseline"/>
        <w:rPr>
          <w:rStyle w:val="eop"/>
          <w:rFonts w:asciiTheme="minorHAnsi" w:hAnsiTheme="minorHAnsi" w:cstheme="minorHAnsi"/>
          <w:sz w:val="22"/>
          <w:szCs w:val="22"/>
        </w:rPr>
      </w:pPr>
    </w:p>
    <w:p w14:paraId="70CC39E1" w14:textId="77777777" w:rsidR="008D7225" w:rsidRPr="0023558A" w:rsidRDefault="008D7225" w:rsidP="0023558A">
      <w:pPr>
        <w:pStyle w:val="paragraph"/>
        <w:spacing w:before="0" w:beforeAutospacing="0" w:after="0" w:afterAutospacing="0"/>
        <w:jc w:val="both"/>
        <w:textAlignment w:val="baseline"/>
        <w:rPr>
          <w:rFonts w:asciiTheme="minorHAnsi" w:hAnsiTheme="minorHAnsi" w:cstheme="minorHAnsi"/>
          <w:sz w:val="22"/>
          <w:szCs w:val="22"/>
        </w:rPr>
      </w:pPr>
    </w:p>
    <w:p w14:paraId="05386011" w14:textId="77777777" w:rsidR="00E6759F" w:rsidRPr="0023558A" w:rsidRDefault="00E6759F" w:rsidP="00E6759F">
      <w:pPr>
        <w:pStyle w:val="paragraph"/>
        <w:numPr>
          <w:ilvl w:val="0"/>
          <w:numId w:val="20"/>
        </w:numPr>
        <w:spacing w:before="0" w:beforeAutospacing="0" w:after="0" w:afterAutospacing="0"/>
        <w:ind w:left="108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b/>
          <w:bCs/>
          <w:sz w:val="22"/>
          <w:szCs w:val="22"/>
        </w:rPr>
        <w:t xml:space="preserve">Marketing </w:t>
      </w:r>
      <w:r w:rsidRPr="0023558A">
        <w:rPr>
          <w:rStyle w:val="eop"/>
          <w:rFonts w:asciiTheme="minorHAnsi" w:hAnsiTheme="minorHAnsi" w:cstheme="minorHAnsi"/>
          <w:sz w:val="22"/>
          <w:szCs w:val="22"/>
        </w:rPr>
        <w:t> </w:t>
      </w:r>
    </w:p>
    <w:p w14:paraId="5ECA2D23" w14:textId="7DA1AEDE" w:rsidR="00E6759F" w:rsidRPr="0023558A" w:rsidRDefault="00E6759F" w:rsidP="00AC4137">
      <w:pPr>
        <w:pStyle w:val="paragraph"/>
        <w:numPr>
          <w:ilvl w:val="0"/>
          <w:numId w:val="21"/>
        </w:numPr>
        <w:spacing w:before="0" w:beforeAutospacing="0" w:after="0" w:afterAutospacing="0"/>
        <w:ind w:left="2268" w:hanging="468"/>
        <w:jc w:val="both"/>
        <w:textAlignment w:val="baseline"/>
        <w:rPr>
          <w:rStyle w:val="eop"/>
          <w:rFonts w:asciiTheme="minorHAnsi" w:hAnsiTheme="minorHAnsi" w:cstheme="minorHAnsi"/>
          <w:sz w:val="22"/>
          <w:szCs w:val="22"/>
        </w:rPr>
      </w:pPr>
      <w:r w:rsidRPr="0023558A">
        <w:rPr>
          <w:rStyle w:val="normaltextrun"/>
          <w:rFonts w:asciiTheme="minorHAnsi" w:hAnsiTheme="minorHAnsi" w:cstheme="minorHAnsi"/>
          <w:sz w:val="22"/>
          <w:szCs w:val="22"/>
        </w:rPr>
        <w:t xml:space="preserve">Work with </w:t>
      </w:r>
      <w:r w:rsidR="0023558A" w:rsidRPr="0023558A">
        <w:rPr>
          <w:rStyle w:val="normaltextrun"/>
          <w:rFonts w:asciiTheme="minorHAnsi" w:hAnsiTheme="minorHAnsi" w:cstheme="minorHAnsi"/>
          <w:sz w:val="22"/>
          <w:szCs w:val="22"/>
        </w:rPr>
        <w:t xml:space="preserve">the </w:t>
      </w:r>
      <w:r w:rsidRPr="0023558A">
        <w:rPr>
          <w:rStyle w:val="normaltextrun"/>
          <w:rFonts w:asciiTheme="minorHAnsi" w:hAnsiTheme="minorHAnsi" w:cstheme="minorHAnsi"/>
          <w:sz w:val="22"/>
          <w:szCs w:val="22"/>
        </w:rPr>
        <w:t>SU marketing team and the University’s student communications team to promote the volunteering portal, and volunteering opportunities more broadly</w:t>
      </w:r>
      <w:r w:rsidRPr="0023558A">
        <w:rPr>
          <w:rStyle w:val="eop"/>
          <w:rFonts w:asciiTheme="minorHAnsi" w:hAnsiTheme="minorHAnsi" w:cstheme="minorHAnsi"/>
          <w:sz w:val="22"/>
          <w:szCs w:val="22"/>
        </w:rPr>
        <w:t> </w:t>
      </w:r>
    </w:p>
    <w:p w14:paraId="619BF6ED" w14:textId="2C91BA24" w:rsidR="008D7225" w:rsidRPr="0023558A" w:rsidRDefault="008D7225" w:rsidP="00AC4137">
      <w:pPr>
        <w:pStyle w:val="paragraph"/>
        <w:numPr>
          <w:ilvl w:val="0"/>
          <w:numId w:val="21"/>
        </w:numPr>
        <w:spacing w:before="0" w:beforeAutospacing="0" w:after="0" w:afterAutospacing="0"/>
        <w:ind w:left="2268" w:hanging="468"/>
        <w:jc w:val="both"/>
        <w:textAlignment w:val="baseline"/>
        <w:rPr>
          <w:rFonts w:asciiTheme="minorHAnsi" w:hAnsiTheme="minorHAnsi" w:cstheme="minorHAnsi"/>
          <w:sz w:val="22"/>
          <w:szCs w:val="22"/>
        </w:rPr>
      </w:pPr>
      <w:r w:rsidRPr="0023558A">
        <w:rPr>
          <w:rStyle w:val="eop"/>
          <w:rFonts w:asciiTheme="minorHAnsi" w:hAnsiTheme="minorHAnsi" w:cstheme="minorHAnsi"/>
          <w:sz w:val="22"/>
          <w:szCs w:val="22"/>
        </w:rPr>
        <w:t>Develop regular communication resources and promotion for student</w:t>
      </w:r>
      <w:r w:rsidR="00AC4137">
        <w:rPr>
          <w:rStyle w:val="eop"/>
          <w:rFonts w:asciiTheme="minorHAnsi" w:hAnsiTheme="minorHAnsi" w:cstheme="minorHAnsi"/>
          <w:sz w:val="22"/>
          <w:szCs w:val="22"/>
        </w:rPr>
        <w:t xml:space="preserve"> </w:t>
      </w:r>
      <w:r w:rsidRPr="0023558A">
        <w:rPr>
          <w:rStyle w:val="eop"/>
          <w:rFonts w:asciiTheme="minorHAnsi" w:hAnsiTheme="minorHAnsi" w:cstheme="minorHAnsi"/>
          <w:sz w:val="22"/>
          <w:szCs w:val="22"/>
        </w:rPr>
        <w:t>volunteering opportunities and community projects</w:t>
      </w:r>
    </w:p>
    <w:p w14:paraId="0D328411" w14:textId="593B6968" w:rsidR="00E6759F" w:rsidRPr="0023558A" w:rsidRDefault="00E6759F" w:rsidP="00AC4137">
      <w:pPr>
        <w:pStyle w:val="paragraph"/>
        <w:numPr>
          <w:ilvl w:val="0"/>
          <w:numId w:val="21"/>
        </w:numPr>
        <w:spacing w:before="0" w:beforeAutospacing="0" w:after="0" w:afterAutospacing="0"/>
        <w:ind w:left="2268" w:hanging="468"/>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 xml:space="preserve">Attending events (e.g., </w:t>
      </w:r>
      <w:r w:rsidR="008D7225" w:rsidRPr="0023558A">
        <w:rPr>
          <w:rStyle w:val="normaltextrun"/>
          <w:rFonts w:asciiTheme="minorHAnsi" w:hAnsiTheme="minorHAnsi" w:cstheme="minorHAnsi"/>
          <w:sz w:val="22"/>
          <w:szCs w:val="22"/>
        </w:rPr>
        <w:t xml:space="preserve">Welcome Week, </w:t>
      </w:r>
      <w:r w:rsidRPr="0023558A">
        <w:rPr>
          <w:rStyle w:val="normaltextrun"/>
          <w:rFonts w:asciiTheme="minorHAnsi" w:hAnsiTheme="minorHAnsi" w:cstheme="minorHAnsi"/>
          <w:sz w:val="22"/>
          <w:szCs w:val="22"/>
        </w:rPr>
        <w:t xml:space="preserve">Freshers’ Fair, Festival of Careers) to promote the volunteering portal and volunteering opportunities </w:t>
      </w:r>
      <w:r w:rsidR="008D7225" w:rsidRPr="0023558A">
        <w:rPr>
          <w:rStyle w:val="normaltextrun"/>
          <w:rFonts w:asciiTheme="minorHAnsi" w:hAnsiTheme="minorHAnsi" w:cstheme="minorHAnsi"/>
          <w:sz w:val="22"/>
          <w:szCs w:val="22"/>
        </w:rPr>
        <w:t>for students</w:t>
      </w:r>
    </w:p>
    <w:p w14:paraId="66012650" w14:textId="2A8F5CFC" w:rsidR="00E6759F" w:rsidRPr="0023558A" w:rsidRDefault="00E6759F" w:rsidP="00AC4137">
      <w:pPr>
        <w:pStyle w:val="paragraph"/>
        <w:numPr>
          <w:ilvl w:val="0"/>
          <w:numId w:val="21"/>
        </w:numPr>
        <w:spacing w:before="0" w:beforeAutospacing="0" w:after="0" w:afterAutospacing="0"/>
        <w:ind w:left="2268" w:hanging="468"/>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 xml:space="preserve">Work with the Marketing team to effectively promote volunteering and fundraising opportunities to the </w:t>
      </w:r>
      <w:r w:rsidR="008D7225" w:rsidRPr="0023558A">
        <w:rPr>
          <w:rStyle w:val="normaltextrun"/>
          <w:rFonts w:asciiTheme="minorHAnsi" w:hAnsiTheme="minorHAnsi" w:cstheme="minorHAnsi"/>
          <w:sz w:val="22"/>
          <w:szCs w:val="22"/>
        </w:rPr>
        <w:t>members</w:t>
      </w:r>
      <w:r w:rsidRPr="0023558A">
        <w:rPr>
          <w:rStyle w:val="normaltextrun"/>
          <w:rFonts w:asciiTheme="minorHAnsi" w:hAnsiTheme="minorHAnsi" w:cstheme="minorHAnsi"/>
          <w:sz w:val="22"/>
          <w:szCs w:val="22"/>
        </w:rPr>
        <w:t xml:space="preserve"> of the Students’ Union</w:t>
      </w:r>
      <w:r w:rsidRPr="0023558A">
        <w:rPr>
          <w:rStyle w:val="eop"/>
          <w:rFonts w:asciiTheme="minorHAnsi" w:hAnsiTheme="minorHAnsi" w:cstheme="minorHAnsi"/>
          <w:sz w:val="22"/>
          <w:szCs w:val="22"/>
        </w:rPr>
        <w:t> </w:t>
      </w:r>
    </w:p>
    <w:p w14:paraId="5527B65C" w14:textId="77777777" w:rsidR="00E6759F" w:rsidRPr="0023558A" w:rsidRDefault="00E6759F" w:rsidP="00E6759F">
      <w:pPr>
        <w:pStyle w:val="paragraph"/>
        <w:spacing w:before="0" w:beforeAutospacing="0" w:after="0" w:afterAutospacing="0"/>
        <w:ind w:left="1440"/>
        <w:jc w:val="both"/>
        <w:textAlignment w:val="baseline"/>
        <w:rPr>
          <w:rFonts w:asciiTheme="minorHAnsi" w:hAnsiTheme="minorHAnsi" w:cstheme="minorHAnsi"/>
          <w:sz w:val="22"/>
          <w:szCs w:val="22"/>
        </w:rPr>
      </w:pPr>
      <w:r w:rsidRPr="0023558A">
        <w:rPr>
          <w:rStyle w:val="eop"/>
          <w:rFonts w:asciiTheme="minorHAnsi" w:hAnsiTheme="minorHAnsi" w:cstheme="minorHAnsi"/>
          <w:sz w:val="22"/>
          <w:szCs w:val="22"/>
        </w:rPr>
        <w:t> </w:t>
      </w:r>
    </w:p>
    <w:p w14:paraId="6F8BC574" w14:textId="77777777" w:rsidR="00E6759F" w:rsidRPr="0023558A" w:rsidRDefault="00E6759F" w:rsidP="00E6759F">
      <w:pPr>
        <w:pStyle w:val="paragraph"/>
        <w:numPr>
          <w:ilvl w:val="0"/>
          <w:numId w:val="22"/>
        </w:numPr>
        <w:spacing w:before="0" w:beforeAutospacing="0" w:after="0" w:afterAutospacing="0"/>
        <w:ind w:left="108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b/>
          <w:bCs/>
          <w:sz w:val="22"/>
          <w:szCs w:val="22"/>
        </w:rPr>
        <w:lastRenderedPageBreak/>
        <w:t>Reporting</w:t>
      </w:r>
      <w:r w:rsidRPr="0023558A">
        <w:rPr>
          <w:rStyle w:val="tabchar"/>
          <w:rFonts w:asciiTheme="minorHAnsi" w:eastAsiaTheme="majorEastAsia" w:hAnsiTheme="minorHAnsi" w:cstheme="minorHAnsi"/>
          <w:sz w:val="22"/>
          <w:szCs w:val="22"/>
        </w:rPr>
        <w:t xml:space="preserve"> </w:t>
      </w:r>
      <w:r w:rsidRPr="0023558A">
        <w:rPr>
          <w:rStyle w:val="eop"/>
          <w:rFonts w:asciiTheme="minorHAnsi" w:hAnsiTheme="minorHAnsi" w:cstheme="minorHAnsi"/>
          <w:sz w:val="22"/>
          <w:szCs w:val="22"/>
        </w:rPr>
        <w:t> </w:t>
      </w:r>
    </w:p>
    <w:p w14:paraId="6022F1C5" w14:textId="77777777" w:rsidR="00E6759F" w:rsidRPr="0023558A" w:rsidRDefault="00E6759F" w:rsidP="00AC4137">
      <w:pPr>
        <w:pStyle w:val="paragraph"/>
        <w:numPr>
          <w:ilvl w:val="0"/>
          <w:numId w:val="23"/>
        </w:numPr>
        <w:spacing w:before="0" w:beforeAutospacing="0" w:after="0" w:afterAutospacing="0"/>
        <w:ind w:left="2127" w:hanging="327"/>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Monthly reporting of volunteering data captured by the Volunteering Portal. Examples include, but not be limited to:</w:t>
      </w:r>
      <w:r w:rsidRPr="0023558A">
        <w:rPr>
          <w:rStyle w:val="eop"/>
          <w:rFonts w:asciiTheme="minorHAnsi" w:hAnsiTheme="minorHAnsi" w:cstheme="minorHAnsi"/>
          <w:sz w:val="22"/>
          <w:szCs w:val="22"/>
        </w:rPr>
        <w:t> </w:t>
      </w:r>
    </w:p>
    <w:p w14:paraId="37A1EB82" w14:textId="77777777" w:rsidR="00E6759F" w:rsidRPr="0023558A" w:rsidRDefault="00E6759F" w:rsidP="00E6759F">
      <w:pPr>
        <w:pStyle w:val="paragraph"/>
        <w:numPr>
          <w:ilvl w:val="0"/>
          <w:numId w:val="24"/>
        </w:numPr>
        <w:spacing w:before="0" w:beforeAutospacing="0" w:after="0" w:afterAutospacing="0"/>
        <w:ind w:left="252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No. of organisations registered</w:t>
      </w:r>
      <w:r w:rsidRPr="0023558A">
        <w:rPr>
          <w:rStyle w:val="eop"/>
          <w:rFonts w:asciiTheme="minorHAnsi" w:hAnsiTheme="minorHAnsi" w:cstheme="minorHAnsi"/>
          <w:sz w:val="22"/>
          <w:szCs w:val="22"/>
        </w:rPr>
        <w:t> </w:t>
      </w:r>
    </w:p>
    <w:p w14:paraId="59D4A501" w14:textId="77777777" w:rsidR="00E6759F" w:rsidRPr="0023558A" w:rsidRDefault="00E6759F" w:rsidP="00E6759F">
      <w:pPr>
        <w:pStyle w:val="paragraph"/>
        <w:numPr>
          <w:ilvl w:val="0"/>
          <w:numId w:val="24"/>
        </w:numPr>
        <w:spacing w:before="0" w:beforeAutospacing="0" w:after="0" w:afterAutospacing="0"/>
        <w:ind w:left="252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No. of live volunteering opportunities</w:t>
      </w:r>
      <w:r w:rsidRPr="0023558A">
        <w:rPr>
          <w:rStyle w:val="eop"/>
          <w:rFonts w:asciiTheme="minorHAnsi" w:hAnsiTheme="minorHAnsi" w:cstheme="minorHAnsi"/>
          <w:sz w:val="22"/>
          <w:szCs w:val="22"/>
        </w:rPr>
        <w:t> </w:t>
      </w:r>
    </w:p>
    <w:p w14:paraId="4DCAFBD7" w14:textId="77777777" w:rsidR="00E6759F" w:rsidRPr="0023558A" w:rsidRDefault="00E6759F" w:rsidP="00E6759F">
      <w:pPr>
        <w:pStyle w:val="paragraph"/>
        <w:numPr>
          <w:ilvl w:val="0"/>
          <w:numId w:val="25"/>
        </w:numPr>
        <w:spacing w:before="0" w:beforeAutospacing="0" w:after="0" w:afterAutospacing="0"/>
        <w:ind w:left="252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No. of students participating</w:t>
      </w:r>
      <w:r w:rsidRPr="0023558A">
        <w:rPr>
          <w:rStyle w:val="eop"/>
          <w:rFonts w:asciiTheme="minorHAnsi" w:hAnsiTheme="minorHAnsi" w:cstheme="minorHAnsi"/>
          <w:sz w:val="22"/>
          <w:szCs w:val="22"/>
        </w:rPr>
        <w:t> </w:t>
      </w:r>
    </w:p>
    <w:p w14:paraId="7F2C5732" w14:textId="77777777" w:rsidR="00E6759F" w:rsidRPr="0023558A" w:rsidRDefault="00E6759F" w:rsidP="00E6759F">
      <w:pPr>
        <w:pStyle w:val="paragraph"/>
        <w:numPr>
          <w:ilvl w:val="0"/>
          <w:numId w:val="25"/>
        </w:numPr>
        <w:spacing w:before="0" w:beforeAutospacing="0" w:after="0" w:afterAutospacing="0"/>
        <w:ind w:left="2520" w:firstLine="0"/>
        <w:jc w:val="both"/>
        <w:textAlignment w:val="baseline"/>
        <w:rPr>
          <w:rFonts w:asciiTheme="minorHAnsi" w:hAnsiTheme="minorHAnsi" w:cstheme="minorHAnsi"/>
          <w:sz w:val="22"/>
          <w:szCs w:val="22"/>
        </w:rPr>
      </w:pPr>
      <w:r w:rsidRPr="0023558A">
        <w:rPr>
          <w:rStyle w:val="normaltextrun"/>
          <w:rFonts w:asciiTheme="minorHAnsi" w:hAnsiTheme="minorHAnsi" w:cstheme="minorHAnsi"/>
          <w:sz w:val="22"/>
          <w:szCs w:val="22"/>
        </w:rPr>
        <w:t>No. of volunteering hours </w:t>
      </w:r>
      <w:r w:rsidRPr="0023558A">
        <w:rPr>
          <w:rStyle w:val="eop"/>
          <w:rFonts w:asciiTheme="minorHAnsi" w:hAnsiTheme="minorHAnsi" w:cstheme="minorHAnsi"/>
          <w:sz w:val="22"/>
          <w:szCs w:val="22"/>
        </w:rPr>
        <w:t> </w:t>
      </w:r>
    </w:p>
    <w:p w14:paraId="3EF4A73B" w14:textId="4BFA940F" w:rsidR="00AB3E6F" w:rsidRDefault="00F97482" w:rsidP="00AC4137">
      <w:pPr>
        <w:pStyle w:val="paragraph"/>
        <w:numPr>
          <w:ilvl w:val="0"/>
          <w:numId w:val="26"/>
        </w:numPr>
        <w:spacing w:before="0" w:beforeAutospacing="0" w:after="0" w:afterAutospacing="0"/>
        <w:ind w:left="2127" w:hanging="327"/>
        <w:jc w:val="both"/>
        <w:textAlignment w:val="baseline"/>
        <w:rPr>
          <w:rStyle w:val="normaltextrun"/>
          <w:rFonts w:asciiTheme="minorHAnsi" w:hAnsiTheme="minorHAnsi" w:cstheme="minorHAnsi"/>
          <w:sz w:val="22"/>
          <w:szCs w:val="22"/>
        </w:rPr>
      </w:pPr>
      <w:r w:rsidRPr="0023558A">
        <w:rPr>
          <w:rStyle w:val="normaltextrun"/>
          <w:rFonts w:asciiTheme="minorHAnsi" w:hAnsiTheme="minorHAnsi" w:cstheme="minorHAnsi"/>
          <w:sz w:val="22"/>
          <w:szCs w:val="22"/>
        </w:rPr>
        <w:t xml:space="preserve">Monthly reporting of </w:t>
      </w:r>
      <w:r>
        <w:rPr>
          <w:rStyle w:val="normaltextrun"/>
          <w:rFonts w:asciiTheme="minorHAnsi" w:hAnsiTheme="minorHAnsi" w:cstheme="minorHAnsi"/>
          <w:sz w:val="22"/>
          <w:szCs w:val="22"/>
        </w:rPr>
        <w:t xml:space="preserve">student fundraising activities, including the amount of student group fundraising </w:t>
      </w:r>
    </w:p>
    <w:p w14:paraId="33899BE7" w14:textId="1D7CD65C" w:rsidR="00AC4137" w:rsidRDefault="00E6759F" w:rsidP="00AC4137">
      <w:pPr>
        <w:pStyle w:val="paragraph"/>
        <w:numPr>
          <w:ilvl w:val="0"/>
          <w:numId w:val="26"/>
        </w:numPr>
        <w:spacing w:before="0" w:beforeAutospacing="0" w:after="0" w:afterAutospacing="0"/>
        <w:ind w:left="2127" w:hanging="327"/>
        <w:jc w:val="both"/>
        <w:textAlignment w:val="baseline"/>
        <w:rPr>
          <w:rStyle w:val="normaltextrun"/>
          <w:rFonts w:asciiTheme="minorHAnsi" w:hAnsiTheme="minorHAnsi" w:cstheme="minorHAnsi"/>
          <w:sz w:val="22"/>
          <w:szCs w:val="22"/>
        </w:rPr>
      </w:pPr>
      <w:r w:rsidRPr="0023558A">
        <w:rPr>
          <w:rStyle w:val="normaltextrun"/>
          <w:rFonts w:asciiTheme="minorHAnsi" w:hAnsiTheme="minorHAnsi" w:cstheme="minorHAnsi"/>
          <w:sz w:val="22"/>
          <w:szCs w:val="22"/>
        </w:rPr>
        <w:t xml:space="preserve">Keep the </w:t>
      </w:r>
      <w:r w:rsidR="00AC4137">
        <w:rPr>
          <w:rStyle w:val="normaltextrun"/>
          <w:rFonts w:asciiTheme="minorHAnsi" w:hAnsiTheme="minorHAnsi" w:cstheme="minorHAnsi"/>
          <w:sz w:val="22"/>
          <w:szCs w:val="22"/>
        </w:rPr>
        <w:t>M</w:t>
      </w:r>
      <w:r w:rsidRPr="0023558A">
        <w:rPr>
          <w:rStyle w:val="normaltextrun"/>
          <w:rFonts w:asciiTheme="minorHAnsi" w:hAnsiTheme="minorHAnsi" w:cstheme="minorHAnsi"/>
          <w:sz w:val="22"/>
          <w:szCs w:val="22"/>
        </w:rPr>
        <w:t>anage</w:t>
      </w:r>
      <w:r w:rsidR="00AC4137">
        <w:rPr>
          <w:rStyle w:val="normaltextrun"/>
          <w:rFonts w:asciiTheme="minorHAnsi" w:hAnsiTheme="minorHAnsi" w:cstheme="minorHAnsi"/>
          <w:sz w:val="22"/>
          <w:szCs w:val="22"/>
        </w:rPr>
        <w:t>ment</w:t>
      </w:r>
      <w:r w:rsidRPr="0023558A">
        <w:rPr>
          <w:rStyle w:val="normaltextrun"/>
          <w:rFonts w:asciiTheme="minorHAnsi" w:hAnsiTheme="minorHAnsi" w:cstheme="minorHAnsi"/>
          <w:sz w:val="22"/>
          <w:szCs w:val="22"/>
        </w:rPr>
        <w:t xml:space="preserve"> of the</w:t>
      </w:r>
      <w:r w:rsidR="008D7225" w:rsidRPr="0023558A">
        <w:rPr>
          <w:rStyle w:val="normaltextrun"/>
          <w:rFonts w:asciiTheme="minorHAnsi" w:hAnsiTheme="minorHAnsi" w:cstheme="minorHAnsi"/>
          <w:sz w:val="22"/>
          <w:szCs w:val="22"/>
        </w:rPr>
        <w:t xml:space="preserve"> Student</w:t>
      </w:r>
      <w:r w:rsidRPr="0023558A">
        <w:rPr>
          <w:rStyle w:val="normaltextrun"/>
          <w:rFonts w:asciiTheme="minorHAnsi" w:hAnsiTheme="minorHAnsi" w:cstheme="minorHAnsi"/>
          <w:sz w:val="22"/>
          <w:szCs w:val="22"/>
        </w:rPr>
        <w:t xml:space="preserve"> Opportunities Team informed about volunteering </w:t>
      </w:r>
      <w:r w:rsidR="008D7225" w:rsidRPr="0023558A">
        <w:rPr>
          <w:rStyle w:val="normaltextrun"/>
          <w:rFonts w:asciiTheme="minorHAnsi" w:hAnsiTheme="minorHAnsi" w:cstheme="minorHAnsi"/>
          <w:sz w:val="22"/>
          <w:szCs w:val="22"/>
        </w:rPr>
        <w:t xml:space="preserve">and </w:t>
      </w:r>
      <w:r w:rsidRPr="0023558A">
        <w:rPr>
          <w:rStyle w:val="normaltextrun"/>
          <w:rFonts w:asciiTheme="minorHAnsi" w:hAnsiTheme="minorHAnsi" w:cstheme="minorHAnsi"/>
          <w:sz w:val="22"/>
          <w:szCs w:val="22"/>
        </w:rPr>
        <w:t>updated on these same figures when requested to support reporting to Executive Officers and Trustee board</w:t>
      </w:r>
    </w:p>
    <w:p w14:paraId="593836C6" w14:textId="77777777" w:rsidR="00AC4137" w:rsidRDefault="00AC4137" w:rsidP="00AC4137">
      <w:pPr>
        <w:pStyle w:val="paragraph"/>
        <w:spacing w:before="0" w:beforeAutospacing="0" w:after="0" w:afterAutospacing="0"/>
        <w:ind w:left="2127"/>
        <w:jc w:val="both"/>
        <w:textAlignment w:val="baseline"/>
        <w:rPr>
          <w:rStyle w:val="normaltextrun"/>
          <w:rFonts w:asciiTheme="minorHAnsi" w:hAnsiTheme="minorHAnsi" w:cstheme="minorHAnsi"/>
          <w:sz w:val="22"/>
          <w:szCs w:val="22"/>
        </w:rPr>
      </w:pPr>
    </w:p>
    <w:p w14:paraId="14B5A7D6" w14:textId="02CB1586" w:rsidR="00AC4137" w:rsidRPr="0023558A" w:rsidRDefault="00AC4137" w:rsidP="00AC4137">
      <w:pPr>
        <w:pStyle w:val="paragraph"/>
        <w:numPr>
          <w:ilvl w:val="0"/>
          <w:numId w:val="22"/>
        </w:numPr>
        <w:spacing w:before="0" w:beforeAutospacing="0" w:after="0" w:afterAutospacing="0"/>
        <w:ind w:left="1080" w:firstLine="0"/>
        <w:jc w:val="both"/>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Fundraising</w:t>
      </w:r>
      <w:r w:rsidRPr="0023558A">
        <w:rPr>
          <w:rStyle w:val="tabchar"/>
          <w:rFonts w:asciiTheme="minorHAnsi" w:eastAsiaTheme="majorEastAsia" w:hAnsiTheme="minorHAnsi" w:cstheme="minorHAnsi"/>
          <w:sz w:val="22"/>
          <w:szCs w:val="22"/>
        </w:rPr>
        <w:t xml:space="preserve"> </w:t>
      </w:r>
      <w:r w:rsidRPr="0023558A">
        <w:rPr>
          <w:rStyle w:val="eop"/>
          <w:rFonts w:asciiTheme="minorHAnsi" w:hAnsiTheme="minorHAnsi" w:cstheme="minorHAnsi"/>
          <w:sz w:val="22"/>
          <w:szCs w:val="22"/>
        </w:rPr>
        <w:t> </w:t>
      </w:r>
    </w:p>
    <w:p w14:paraId="12BEB637" w14:textId="77777777" w:rsidR="00AC4137" w:rsidRDefault="00AC4137" w:rsidP="00AC4137">
      <w:pPr>
        <w:pStyle w:val="paragraph"/>
        <w:numPr>
          <w:ilvl w:val="0"/>
          <w:numId w:val="23"/>
        </w:numPr>
        <w:spacing w:before="0" w:beforeAutospacing="0" w:after="0" w:afterAutospacing="0"/>
        <w:ind w:left="2127" w:hanging="327"/>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Overseeing of all affiliated student group led fundraising activities.</w:t>
      </w:r>
    </w:p>
    <w:p w14:paraId="37CE3BF4" w14:textId="33031795" w:rsidR="00AC4137" w:rsidRDefault="00AC4137" w:rsidP="00AC4137">
      <w:pPr>
        <w:pStyle w:val="paragraph"/>
        <w:numPr>
          <w:ilvl w:val="0"/>
          <w:numId w:val="23"/>
        </w:numPr>
        <w:spacing w:before="0" w:beforeAutospacing="0" w:after="0" w:afterAutospacing="0"/>
        <w:ind w:left="2127" w:hanging="327"/>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Review and updated our fundraising processes and ensure that they meet legal, charity commission and other legislative requirements.</w:t>
      </w:r>
      <w:r w:rsidR="00680808">
        <w:rPr>
          <w:rStyle w:val="normaltextrun"/>
          <w:rFonts w:asciiTheme="minorHAnsi" w:hAnsiTheme="minorHAnsi" w:cstheme="minorHAnsi"/>
          <w:sz w:val="22"/>
          <w:szCs w:val="22"/>
        </w:rPr>
        <w:t xml:space="preserve"> Examples include but not limited to ensuring that </w:t>
      </w:r>
    </w:p>
    <w:p w14:paraId="011FDA5E" w14:textId="7B2393D3" w:rsidR="00680808" w:rsidRDefault="00680808" w:rsidP="00680808">
      <w:pPr>
        <w:pStyle w:val="paragraph"/>
        <w:numPr>
          <w:ilvl w:val="3"/>
          <w:numId w:val="30"/>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Funds are raised for reputable charities only</w:t>
      </w:r>
    </w:p>
    <w:p w14:paraId="1A2482B2" w14:textId="279DC529" w:rsidR="00680808" w:rsidRDefault="00680808" w:rsidP="00680808">
      <w:pPr>
        <w:pStyle w:val="paragraph"/>
        <w:numPr>
          <w:ilvl w:val="3"/>
          <w:numId w:val="30"/>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Appropriate food safety provisions are put place</w:t>
      </w:r>
    </w:p>
    <w:p w14:paraId="13F94233" w14:textId="0FDF1B49" w:rsidR="00680808" w:rsidRDefault="00680808" w:rsidP="00680808">
      <w:pPr>
        <w:pStyle w:val="paragraph"/>
        <w:numPr>
          <w:ilvl w:val="3"/>
          <w:numId w:val="30"/>
        </w:numPr>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All funds raised are accounted for and donated to the charity concerned</w:t>
      </w:r>
    </w:p>
    <w:p w14:paraId="1C118660" w14:textId="484B4A4A" w:rsidR="00680808" w:rsidRDefault="00AC4137" w:rsidP="00680808">
      <w:pPr>
        <w:pStyle w:val="paragraph"/>
        <w:numPr>
          <w:ilvl w:val="0"/>
          <w:numId w:val="23"/>
        </w:numPr>
        <w:spacing w:before="0" w:beforeAutospacing="0" w:after="0" w:afterAutospacing="0"/>
        <w:ind w:left="2127" w:hanging="327"/>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Ensure that clear records are maintained of all fundraising activities and </w:t>
      </w:r>
      <w:r w:rsidR="00680808">
        <w:rPr>
          <w:rStyle w:val="normaltextrun"/>
          <w:rFonts w:asciiTheme="minorHAnsi" w:hAnsiTheme="minorHAnsi" w:cstheme="minorHAnsi"/>
          <w:sz w:val="22"/>
          <w:szCs w:val="22"/>
        </w:rPr>
        <w:t xml:space="preserve">be responsible for the production of termly and annual fundraising reports. </w:t>
      </w:r>
    </w:p>
    <w:p w14:paraId="0FCBB399" w14:textId="77777777" w:rsidR="00AC4137" w:rsidRPr="00AC4137" w:rsidRDefault="00AC4137" w:rsidP="00AC4137">
      <w:pPr>
        <w:pStyle w:val="paragraph"/>
        <w:spacing w:before="0" w:beforeAutospacing="0" w:after="0" w:afterAutospacing="0"/>
        <w:jc w:val="both"/>
        <w:textAlignment w:val="baseline"/>
        <w:rPr>
          <w:rStyle w:val="eop"/>
          <w:rFonts w:asciiTheme="minorHAnsi" w:hAnsiTheme="minorHAnsi" w:cstheme="minorHAnsi"/>
          <w:sz w:val="22"/>
          <w:szCs w:val="22"/>
        </w:rPr>
      </w:pPr>
    </w:p>
    <w:p w14:paraId="1AEDC678" w14:textId="77777777" w:rsidR="00E6759F" w:rsidRDefault="00E6759F" w:rsidP="00E6759F">
      <w:pPr>
        <w:pStyle w:val="paragraph"/>
        <w:spacing w:before="0" w:beforeAutospacing="0" w:after="0" w:afterAutospacing="0"/>
        <w:ind w:left="1800"/>
        <w:jc w:val="both"/>
        <w:textAlignment w:val="baseline"/>
        <w:rPr>
          <w:rFonts w:ascii="Calibri" w:hAnsi="Calibri" w:cs="Calibri"/>
          <w:sz w:val="22"/>
          <w:szCs w:val="22"/>
        </w:rPr>
      </w:pPr>
    </w:p>
    <w:p w14:paraId="0FCAB0BC" w14:textId="77777777" w:rsidR="00E6759F" w:rsidRDefault="00E6759F" w:rsidP="00E6759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EAD577" w14:textId="77777777" w:rsidR="00E6759F" w:rsidRDefault="00E6759F" w:rsidP="00E6759F">
      <w:pPr>
        <w:pStyle w:val="paragraph"/>
        <w:spacing w:before="0" w:beforeAutospacing="0" w:after="0" w:afterAutospacing="0"/>
        <w:ind w:firstLine="720"/>
        <w:jc w:val="both"/>
        <w:textAlignment w:val="baseline"/>
        <w:rPr>
          <w:rFonts w:ascii="Segoe UI" w:hAnsi="Segoe UI" w:cs="Segoe UI"/>
          <w:color w:val="2E74B5"/>
          <w:sz w:val="18"/>
          <w:szCs w:val="18"/>
        </w:rPr>
      </w:pPr>
      <w:r>
        <w:rPr>
          <w:rStyle w:val="normaltextrun"/>
          <w:rFonts w:ascii="Calibri" w:hAnsi="Calibri" w:cs="Calibri"/>
          <w:b/>
          <w:bCs/>
          <w:sz w:val="22"/>
          <w:szCs w:val="22"/>
        </w:rPr>
        <w:t>Health and Safety</w:t>
      </w:r>
      <w:r>
        <w:rPr>
          <w:rStyle w:val="eop"/>
          <w:rFonts w:ascii="Calibri" w:hAnsi="Calibri" w:cs="Calibri"/>
          <w:sz w:val="22"/>
          <w:szCs w:val="22"/>
        </w:rPr>
        <w:t> </w:t>
      </w:r>
    </w:p>
    <w:p w14:paraId="650C26C5" w14:textId="77777777" w:rsidR="00E6759F" w:rsidRDefault="00E6759F" w:rsidP="00E6759F">
      <w:pPr>
        <w:pStyle w:val="paragraph"/>
        <w:spacing w:before="0" w:beforeAutospacing="0" w:after="0" w:afterAutospacing="0"/>
        <w:textAlignment w:val="baseline"/>
        <w:rPr>
          <w:rFonts w:ascii="Segoe UI" w:hAnsi="Segoe UI" w:cs="Segoe UI"/>
          <w:sz w:val="18"/>
          <w:szCs w:val="18"/>
        </w:rPr>
      </w:pPr>
      <w:r>
        <w:rPr>
          <w:rStyle w:val="eop"/>
        </w:rPr>
        <w:t> </w:t>
      </w:r>
    </w:p>
    <w:p w14:paraId="1E384D2D" w14:textId="77777777" w:rsidR="00E6759F" w:rsidRDefault="00E6759F" w:rsidP="00E6759F">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2"/>
          <w:szCs w:val="22"/>
        </w:rPr>
        <w:t>Be aware of, and at all times comply with, all relevant policies and procedures and all relevant statutory responsibilities including fire safety arrangements, Health and Safety issues including moving and handling, COSHH regulations, etc. </w:t>
      </w:r>
      <w:r>
        <w:rPr>
          <w:rStyle w:val="eop"/>
          <w:rFonts w:ascii="Calibri" w:hAnsi="Calibri" w:cs="Calibri"/>
          <w:sz w:val="22"/>
          <w:szCs w:val="22"/>
        </w:rPr>
        <w:t> </w:t>
      </w:r>
    </w:p>
    <w:p w14:paraId="70F5899E" w14:textId="77777777" w:rsidR="00E6759F" w:rsidRDefault="00E6759F" w:rsidP="00E6759F">
      <w:pPr>
        <w:pStyle w:val="paragraph"/>
        <w:spacing w:before="0" w:beforeAutospacing="0" w:after="0" w:afterAutospacing="0"/>
        <w:jc w:val="both"/>
        <w:textAlignment w:val="baseline"/>
        <w:rPr>
          <w:rFonts w:ascii="Segoe UI" w:hAnsi="Segoe UI" w:cs="Segoe UI"/>
          <w:color w:val="2E74B5"/>
          <w:sz w:val="18"/>
          <w:szCs w:val="18"/>
        </w:rPr>
      </w:pPr>
      <w:r>
        <w:rPr>
          <w:rStyle w:val="eop"/>
          <w:rFonts w:ascii="Calibri" w:hAnsi="Calibri" w:cs="Calibri"/>
          <w:sz w:val="22"/>
          <w:szCs w:val="22"/>
        </w:rPr>
        <w:t> </w:t>
      </w:r>
    </w:p>
    <w:p w14:paraId="16AD5D2D" w14:textId="77777777" w:rsidR="00E6759F" w:rsidRDefault="00E6759F" w:rsidP="00E6759F">
      <w:pPr>
        <w:pStyle w:val="paragraph"/>
        <w:spacing w:before="0" w:beforeAutospacing="0" w:after="0" w:afterAutospacing="0"/>
        <w:ind w:firstLine="720"/>
        <w:jc w:val="both"/>
        <w:textAlignment w:val="baseline"/>
        <w:rPr>
          <w:rFonts w:ascii="Segoe UI" w:hAnsi="Segoe UI" w:cs="Segoe UI"/>
          <w:color w:val="2E74B5"/>
          <w:sz w:val="18"/>
          <w:szCs w:val="18"/>
        </w:rPr>
      </w:pPr>
      <w:r>
        <w:rPr>
          <w:rStyle w:val="normaltextrun"/>
          <w:rFonts w:ascii="Calibri" w:hAnsi="Calibri" w:cs="Calibri"/>
          <w:b/>
          <w:bCs/>
          <w:sz w:val="22"/>
          <w:szCs w:val="22"/>
        </w:rPr>
        <w:t>General</w:t>
      </w:r>
      <w:r>
        <w:rPr>
          <w:rStyle w:val="eop"/>
          <w:rFonts w:ascii="Calibri" w:hAnsi="Calibri" w:cs="Calibri"/>
          <w:sz w:val="22"/>
          <w:szCs w:val="22"/>
        </w:rPr>
        <w:t> </w:t>
      </w:r>
    </w:p>
    <w:p w14:paraId="13DC34AF" w14:textId="77777777" w:rsidR="00E6759F" w:rsidRDefault="00E6759F" w:rsidP="00E6759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1DDCCEF" w14:textId="77777777" w:rsidR="00E6759F" w:rsidRDefault="00E6759F" w:rsidP="00E6759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The post-holder will:</w:t>
      </w:r>
      <w:r>
        <w:rPr>
          <w:rStyle w:val="eop"/>
          <w:rFonts w:ascii="Calibri" w:hAnsi="Calibri" w:cs="Calibri"/>
          <w:sz w:val="22"/>
          <w:szCs w:val="22"/>
        </w:rPr>
        <w:t> </w:t>
      </w:r>
    </w:p>
    <w:p w14:paraId="350B9882" w14:textId="77777777" w:rsidR="00E6759F" w:rsidRDefault="00E6759F" w:rsidP="00E6759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8E68919" w14:textId="77777777" w:rsidR="00E6759F" w:rsidRDefault="00E6759F" w:rsidP="00AC4137">
      <w:pPr>
        <w:pStyle w:val="paragraph"/>
        <w:numPr>
          <w:ilvl w:val="0"/>
          <w:numId w:val="27"/>
        </w:numPr>
        <w:spacing w:before="0" w:beforeAutospacing="0" w:after="0" w:afterAutospacing="0"/>
        <w:ind w:left="1418" w:hanging="338"/>
        <w:jc w:val="both"/>
        <w:textAlignment w:val="baseline"/>
        <w:rPr>
          <w:rFonts w:ascii="Calibri" w:hAnsi="Calibri" w:cs="Calibri"/>
          <w:sz w:val="22"/>
          <w:szCs w:val="22"/>
        </w:rPr>
      </w:pPr>
      <w:r>
        <w:rPr>
          <w:rStyle w:val="normaltextrun"/>
          <w:rFonts w:ascii="Calibri" w:hAnsi="Calibri" w:cs="Calibri"/>
          <w:sz w:val="22"/>
          <w:szCs w:val="22"/>
        </w:rPr>
        <w:t>Be required at all times to develop and maintain positive working relationships with colleagues, students, contractors, external stakeholders and all other individuals they come into contact within the course of their duties. </w:t>
      </w:r>
      <w:r>
        <w:rPr>
          <w:rStyle w:val="eop"/>
          <w:rFonts w:ascii="Calibri" w:hAnsi="Calibri" w:cs="Calibri"/>
          <w:sz w:val="22"/>
          <w:szCs w:val="22"/>
        </w:rPr>
        <w:t> </w:t>
      </w:r>
    </w:p>
    <w:p w14:paraId="5F2654B4" w14:textId="77777777" w:rsidR="00E6759F" w:rsidRDefault="00E6759F" w:rsidP="00AC4137">
      <w:pPr>
        <w:pStyle w:val="paragraph"/>
        <w:numPr>
          <w:ilvl w:val="0"/>
          <w:numId w:val="27"/>
        </w:numPr>
        <w:spacing w:before="0" w:beforeAutospacing="0" w:after="0" w:afterAutospacing="0"/>
        <w:ind w:left="1418" w:hanging="338"/>
        <w:jc w:val="both"/>
        <w:textAlignment w:val="baseline"/>
        <w:rPr>
          <w:rFonts w:ascii="Calibri" w:hAnsi="Calibri" w:cs="Calibri"/>
          <w:sz w:val="22"/>
          <w:szCs w:val="22"/>
        </w:rPr>
      </w:pPr>
      <w:r>
        <w:rPr>
          <w:rStyle w:val="normaltextrun"/>
          <w:rFonts w:ascii="Calibri" w:hAnsi="Calibri" w:cs="Calibri"/>
          <w:sz w:val="22"/>
          <w:szCs w:val="22"/>
        </w:rPr>
        <w:t>To maintain up to date records of activity in line with GDPR</w:t>
      </w:r>
      <w:r>
        <w:rPr>
          <w:rStyle w:val="eop"/>
          <w:rFonts w:ascii="Calibri" w:hAnsi="Calibri" w:cs="Calibri"/>
          <w:sz w:val="22"/>
          <w:szCs w:val="22"/>
        </w:rPr>
        <w:t> </w:t>
      </w:r>
    </w:p>
    <w:p w14:paraId="5C8C6850" w14:textId="77777777" w:rsidR="00E6759F" w:rsidRDefault="00E6759F" w:rsidP="00AC4137">
      <w:pPr>
        <w:pStyle w:val="paragraph"/>
        <w:numPr>
          <w:ilvl w:val="0"/>
          <w:numId w:val="27"/>
        </w:numPr>
        <w:spacing w:before="0" w:beforeAutospacing="0" w:after="0" w:afterAutospacing="0"/>
        <w:ind w:left="1418" w:hanging="338"/>
        <w:jc w:val="both"/>
        <w:textAlignment w:val="baseline"/>
        <w:rPr>
          <w:rFonts w:ascii="Calibri" w:hAnsi="Calibri" w:cs="Calibri"/>
          <w:sz w:val="22"/>
          <w:szCs w:val="22"/>
        </w:rPr>
      </w:pPr>
      <w:r>
        <w:rPr>
          <w:rStyle w:val="normaltextrun"/>
          <w:rFonts w:ascii="Calibri" w:hAnsi="Calibri" w:cs="Calibri"/>
          <w:sz w:val="22"/>
          <w:szCs w:val="22"/>
        </w:rPr>
        <w:t>Maintain at all times any confidential or sensitive information they are privy to in the course of their duties, which must not be shared with any unauthorised person unless expressly permitted to do so.</w:t>
      </w:r>
      <w:r>
        <w:rPr>
          <w:rStyle w:val="eop"/>
          <w:rFonts w:ascii="Calibri" w:hAnsi="Calibri" w:cs="Calibri"/>
          <w:sz w:val="22"/>
          <w:szCs w:val="22"/>
        </w:rPr>
        <w:t> </w:t>
      </w:r>
    </w:p>
    <w:p w14:paraId="118AA69F" w14:textId="77777777" w:rsidR="00E6759F" w:rsidRDefault="00E6759F" w:rsidP="00AC4137">
      <w:pPr>
        <w:pStyle w:val="paragraph"/>
        <w:numPr>
          <w:ilvl w:val="0"/>
          <w:numId w:val="28"/>
        </w:numPr>
        <w:spacing w:before="0" w:beforeAutospacing="0" w:after="0" w:afterAutospacing="0"/>
        <w:ind w:left="1418" w:hanging="338"/>
        <w:jc w:val="both"/>
        <w:textAlignment w:val="baseline"/>
        <w:rPr>
          <w:rFonts w:ascii="Calibri" w:hAnsi="Calibri" w:cs="Calibri"/>
          <w:sz w:val="22"/>
          <w:szCs w:val="22"/>
        </w:rPr>
      </w:pPr>
      <w:r>
        <w:rPr>
          <w:rStyle w:val="normaltextrun"/>
          <w:rFonts w:ascii="Calibri" w:hAnsi="Calibri" w:cs="Calibri"/>
          <w:sz w:val="22"/>
          <w:szCs w:val="22"/>
        </w:rPr>
        <w:t>Conform at all times to LSU Policies and Procedures with close attention being paid to Equal Opportunities and Equality &amp; Diversity. </w:t>
      </w:r>
      <w:r>
        <w:rPr>
          <w:rStyle w:val="eop"/>
          <w:rFonts w:ascii="Calibri" w:hAnsi="Calibri" w:cs="Calibri"/>
          <w:sz w:val="22"/>
          <w:szCs w:val="22"/>
        </w:rPr>
        <w:t> </w:t>
      </w:r>
    </w:p>
    <w:p w14:paraId="0F26E846" w14:textId="77777777" w:rsidR="00E6759F" w:rsidRDefault="00E6759F" w:rsidP="00AC4137">
      <w:pPr>
        <w:pStyle w:val="paragraph"/>
        <w:numPr>
          <w:ilvl w:val="0"/>
          <w:numId w:val="28"/>
        </w:numPr>
        <w:spacing w:before="0" w:beforeAutospacing="0" w:after="0" w:afterAutospacing="0"/>
        <w:ind w:left="1418" w:hanging="338"/>
        <w:jc w:val="both"/>
        <w:textAlignment w:val="baseline"/>
        <w:rPr>
          <w:rFonts w:ascii="Calibri" w:hAnsi="Calibri" w:cs="Calibri"/>
          <w:sz w:val="22"/>
          <w:szCs w:val="22"/>
        </w:rPr>
      </w:pPr>
      <w:r>
        <w:rPr>
          <w:rStyle w:val="normaltextrun"/>
          <w:rFonts w:ascii="Calibri" w:hAnsi="Calibri" w:cs="Calibri"/>
          <w:sz w:val="22"/>
          <w:szCs w:val="22"/>
        </w:rPr>
        <w:t>Be flexible and adaptable where necessary in order to meet the ongoing service needs of LSU. </w:t>
      </w:r>
      <w:r>
        <w:rPr>
          <w:rStyle w:val="eop"/>
          <w:rFonts w:ascii="Calibri" w:hAnsi="Calibri" w:cs="Calibri"/>
          <w:sz w:val="22"/>
          <w:szCs w:val="22"/>
        </w:rPr>
        <w:t> </w:t>
      </w:r>
    </w:p>
    <w:p w14:paraId="62A975FB" w14:textId="77777777" w:rsidR="00E6759F" w:rsidRDefault="00E6759F" w:rsidP="00AC4137">
      <w:pPr>
        <w:pStyle w:val="paragraph"/>
        <w:numPr>
          <w:ilvl w:val="0"/>
          <w:numId w:val="28"/>
        </w:numPr>
        <w:spacing w:before="0" w:beforeAutospacing="0" w:after="0" w:afterAutospacing="0"/>
        <w:ind w:left="1418" w:hanging="338"/>
        <w:textAlignment w:val="baseline"/>
        <w:rPr>
          <w:rFonts w:ascii="Calibri" w:hAnsi="Calibri" w:cs="Calibri"/>
          <w:sz w:val="22"/>
          <w:szCs w:val="22"/>
        </w:rPr>
      </w:pPr>
      <w:r>
        <w:rPr>
          <w:rStyle w:val="normaltextrun"/>
          <w:rFonts w:ascii="Calibri" w:hAnsi="Calibri" w:cs="Calibri"/>
          <w:sz w:val="22"/>
          <w:szCs w:val="22"/>
        </w:rPr>
        <w:t>To undertake any other reasonable duties and responsibilities as required by the Director of Membership Services.  </w:t>
      </w:r>
      <w:r>
        <w:rPr>
          <w:rStyle w:val="eop"/>
          <w:rFonts w:ascii="Calibri" w:hAnsi="Calibri" w:cs="Calibri"/>
          <w:sz w:val="22"/>
          <w:szCs w:val="22"/>
        </w:rPr>
        <w:t> </w:t>
      </w:r>
    </w:p>
    <w:p w14:paraId="143E1A4C" w14:textId="1E06A139" w:rsidR="005D58C8" w:rsidRPr="004164E7" w:rsidRDefault="00E6759F" w:rsidP="00E6759F">
      <w:pPr>
        <w:pStyle w:val="paragraph"/>
        <w:spacing w:before="0" w:beforeAutospacing="0" w:after="0" w:afterAutospacing="0"/>
        <w:textAlignment w:val="baseline"/>
        <w:rPr>
          <w:color w:val="110F38"/>
        </w:rPr>
      </w:pPr>
      <w:r>
        <w:rPr>
          <w:rStyle w:val="eop"/>
          <w:rFonts w:ascii="Calibri" w:hAnsi="Calibri" w:cs="Calibri"/>
          <w:sz w:val="22"/>
          <w:szCs w:val="22"/>
        </w:rPr>
        <w:t> </w:t>
      </w:r>
    </w:p>
    <w:p w14:paraId="2D839021" w14:textId="77777777" w:rsidR="005D58C8" w:rsidRPr="004164E7" w:rsidRDefault="005D58C8" w:rsidP="005D58C8">
      <w:pPr>
        <w:ind w:left="1276"/>
        <w:rPr>
          <w:color w:val="110F38"/>
        </w:rPr>
      </w:pPr>
    </w:p>
    <w:p w14:paraId="032FE71A" w14:textId="77777777" w:rsidR="005D58C8" w:rsidRPr="004164E7" w:rsidRDefault="005D58C8" w:rsidP="00924F2C">
      <w:pPr>
        <w:ind w:firstLine="720"/>
        <w:rPr>
          <w:rFonts w:ascii="Mont Regular" w:hAnsi="Mont Regular"/>
          <w:b/>
          <w:color w:val="110F38"/>
          <w:sz w:val="52"/>
          <w:szCs w:val="52"/>
        </w:rPr>
      </w:pPr>
      <w:r w:rsidRPr="004164E7">
        <w:rPr>
          <w:rFonts w:ascii="Mont Regular" w:hAnsi="Mont Regular"/>
          <w:b/>
          <w:color w:val="110F38"/>
          <w:sz w:val="52"/>
          <w:szCs w:val="52"/>
        </w:rPr>
        <w:t>Person Specification</w:t>
      </w:r>
    </w:p>
    <w:p w14:paraId="65CFFA34" w14:textId="77777777" w:rsidR="00E6759F" w:rsidRPr="00E6759F" w:rsidRDefault="00E6759F" w:rsidP="00E6759F">
      <w:pPr>
        <w:spacing w:after="0" w:line="240" w:lineRule="auto"/>
        <w:textAlignment w:val="baseline"/>
        <w:rPr>
          <w:rFonts w:ascii="Segoe UI" w:eastAsia="Times New Roman" w:hAnsi="Segoe UI" w:cs="Segoe UI"/>
          <w:sz w:val="18"/>
          <w:szCs w:val="18"/>
          <w:lang w:eastAsia="en-GB"/>
        </w:rPr>
      </w:pPr>
      <w:r w:rsidRPr="00E6759F">
        <w:rPr>
          <w:rFonts w:ascii="Calibri" w:eastAsia="Times New Roman" w:hAnsi="Calibri" w:cs="Calibri"/>
          <w:lang w:eastAsia="en-GB"/>
        </w:rPr>
        <w:t> </w:t>
      </w:r>
    </w:p>
    <w:tbl>
      <w:tblPr>
        <w:tblW w:w="861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5"/>
        <w:gridCol w:w="1785"/>
        <w:gridCol w:w="1830"/>
      </w:tblGrid>
      <w:tr w:rsidR="00E6759F" w:rsidRPr="00E6759F" w14:paraId="509E2804" w14:textId="77777777" w:rsidTr="00E6759F">
        <w:trPr>
          <w:trHeight w:val="300"/>
        </w:trPr>
        <w:tc>
          <w:tcPr>
            <w:tcW w:w="4995" w:type="dxa"/>
            <w:tcBorders>
              <w:top w:val="single" w:sz="6" w:space="0" w:color="BFBFBF"/>
              <w:left w:val="single" w:sz="6" w:space="0" w:color="BFBFBF"/>
              <w:bottom w:val="single" w:sz="6" w:space="0" w:color="BFBFBF"/>
              <w:right w:val="single" w:sz="6" w:space="0" w:color="BFBFBF"/>
            </w:tcBorders>
            <w:shd w:val="clear" w:color="auto" w:fill="auto"/>
            <w:hideMark/>
          </w:tcPr>
          <w:p w14:paraId="76BE8989"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Calibri" w:eastAsia="Times New Roman" w:hAnsi="Calibri" w:cs="Calibri"/>
                <w:b/>
                <w:bCs/>
                <w:lang w:eastAsia="en-GB"/>
              </w:rPr>
              <w:t>OTHER ROLE SPECIFIC REQUIREMENTS</w:t>
            </w:r>
            <w:r w:rsidRPr="00E6759F">
              <w:rPr>
                <w:rFonts w:ascii="Calibri" w:eastAsia="Times New Roman" w:hAnsi="Calibri" w:cs="Calibri"/>
                <w:lang w:eastAsia="en-GB"/>
              </w:rPr>
              <w:t>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06AF3526"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Calibri" w:eastAsia="Times New Roman" w:hAnsi="Calibri" w:cs="Calibri"/>
                <w:lang w:eastAsia="en-GB"/>
              </w:rPr>
              <w:t> </w:t>
            </w:r>
          </w:p>
        </w:tc>
        <w:tc>
          <w:tcPr>
            <w:tcW w:w="1830" w:type="dxa"/>
            <w:tcBorders>
              <w:top w:val="single" w:sz="6" w:space="0" w:color="BFBFBF"/>
              <w:left w:val="single" w:sz="6" w:space="0" w:color="BFBFBF"/>
              <w:bottom w:val="single" w:sz="6" w:space="0" w:color="BFBFBF"/>
              <w:right w:val="single" w:sz="6" w:space="0" w:color="BFBFBF"/>
            </w:tcBorders>
            <w:shd w:val="clear" w:color="auto" w:fill="auto"/>
            <w:hideMark/>
          </w:tcPr>
          <w:p w14:paraId="0A96A755"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Calibri" w:eastAsia="Times New Roman" w:hAnsi="Calibri" w:cs="Calibri"/>
                <w:lang w:eastAsia="en-GB"/>
              </w:rPr>
              <w:t> </w:t>
            </w:r>
          </w:p>
        </w:tc>
      </w:tr>
      <w:tr w:rsidR="00E6759F" w:rsidRPr="00E6759F" w14:paraId="0F786E5B" w14:textId="77777777" w:rsidTr="00E6759F">
        <w:trPr>
          <w:trHeight w:val="300"/>
        </w:trPr>
        <w:tc>
          <w:tcPr>
            <w:tcW w:w="4995" w:type="dxa"/>
            <w:tcBorders>
              <w:top w:val="single" w:sz="6" w:space="0" w:color="BFBFBF"/>
              <w:left w:val="single" w:sz="6" w:space="0" w:color="BFBFBF"/>
              <w:bottom w:val="single" w:sz="6" w:space="0" w:color="BFBFBF"/>
              <w:right w:val="single" w:sz="6" w:space="0" w:color="BFBFBF"/>
            </w:tcBorders>
            <w:shd w:val="clear" w:color="auto" w:fill="auto"/>
            <w:hideMark/>
          </w:tcPr>
          <w:p w14:paraId="5E720DDF"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Calibri" w:eastAsia="Times New Roman" w:hAnsi="Calibri" w:cs="Calibri"/>
                <w:lang w:eastAsia="en-GB"/>
              </w:rPr>
              <w:t>Willingness to undertake training necessary for the job role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588B1DD8"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Calibri" w:eastAsia="Times New Roman" w:hAnsi="Calibri" w:cs="Calibri"/>
                <w:b/>
                <w:bCs/>
                <w:lang w:eastAsia="en-GB"/>
              </w:rPr>
              <w:t>√</w:t>
            </w:r>
            <w:r w:rsidRPr="00E6759F">
              <w:rPr>
                <w:rFonts w:ascii="Calibri" w:eastAsia="Times New Roman" w:hAnsi="Calibri" w:cs="Calibri"/>
                <w:lang w:eastAsia="en-GB"/>
              </w:rPr>
              <w:t> </w:t>
            </w:r>
          </w:p>
        </w:tc>
        <w:tc>
          <w:tcPr>
            <w:tcW w:w="1830" w:type="dxa"/>
            <w:tcBorders>
              <w:top w:val="single" w:sz="6" w:space="0" w:color="BFBFBF"/>
              <w:left w:val="single" w:sz="6" w:space="0" w:color="BFBFBF"/>
              <w:bottom w:val="single" w:sz="6" w:space="0" w:color="BFBFBF"/>
              <w:right w:val="single" w:sz="6" w:space="0" w:color="BFBFBF"/>
            </w:tcBorders>
            <w:shd w:val="clear" w:color="auto" w:fill="auto"/>
            <w:hideMark/>
          </w:tcPr>
          <w:p w14:paraId="6C04CEA5"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Calibri" w:eastAsia="Times New Roman" w:hAnsi="Calibri" w:cs="Calibri"/>
                <w:lang w:eastAsia="en-GB"/>
              </w:rPr>
              <w:t> </w:t>
            </w:r>
          </w:p>
        </w:tc>
      </w:tr>
      <w:tr w:rsidR="00E6759F" w:rsidRPr="00E6759F" w14:paraId="25857491" w14:textId="77777777" w:rsidTr="00E6759F">
        <w:trPr>
          <w:trHeight w:val="300"/>
        </w:trPr>
        <w:tc>
          <w:tcPr>
            <w:tcW w:w="4995" w:type="dxa"/>
            <w:tcBorders>
              <w:top w:val="single" w:sz="6" w:space="0" w:color="BFBFBF"/>
              <w:left w:val="single" w:sz="6" w:space="0" w:color="BFBFBF"/>
              <w:bottom w:val="single" w:sz="6" w:space="0" w:color="BFBFBF"/>
              <w:right w:val="single" w:sz="6" w:space="0" w:color="BFBFBF"/>
            </w:tcBorders>
            <w:shd w:val="clear" w:color="auto" w:fill="auto"/>
            <w:hideMark/>
          </w:tcPr>
          <w:p w14:paraId="1A2E4771"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Calibri" w:eastAsia="Times New Roman" w:hAnsi="Calibri" w:cs="Calibri"/>
                <w:lang w:eastAsia="en-GB"/>
              </w:rPr>
              <w:t>Willingness to be flexible and work some evenings and weekends </w:t>
            </w:r>
          </w:p>
        </w:tc>
        <w:tc>
          <w:tcPr>
            <w:tcW w:w="1785" w:type="dxa"/>
            <w:tcBorders>
              <w:top w:val="single" w:sz="6" w:space="0" w:color="BFBFBF"/>
              <w:left w:val="single" w:sz="6" w:space="0" w:color="BFBFBF"/>
              <w:bottom w:val="single" w:sz="6" w:space="0" w:color="BFBFBF"/>
              <w:right w:val="single" w:sz="6" w:space="0" w:color="BFBFBF"/>
            </w:tcBorders>
            <w:shd w:val="clear" w:color="auto" w:fill="auto"/>
            <w:hideMark/>
          </w:tcPr>
          <w:p w14:paraId="7C777E3B"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Calibri" w:eastAsia="Times New Roman" w:hAnsi="Calibri" w:cs="Calibri"/>
                <w:b/>
                <w:bCs/>
                <w:lang w:eastAsia="en-GB"/>
              </w:rPr>
              <w:t>√</w:t>
            </w:r>
            <w:r w:rsidRPr="00E6759F">
              <w:rPr>
                <w:rFonts w:ascii="Calibri" w:eastAsia="Times New Roman" w:hAnsi="Calibri" w:cs="Calibri"/>
                <w:lang w:eastAsia="en-GB"/>
              </w:rPr>
              <w:t> </w:t>
            </w:r>
          </w:p>
        </w:tc>
        <w:tc>
          <w:tcPr>
            <w:tcW w:w="1830" w:type="dxa"/>
            <w:tcBorders>
              <w:top w:val="single" w:sz="6" w:space="0" w:color="BFBFBF"/>
              <w:left w:val="single" w:sz="6" w:space="0" w:color="BFBFBF"/>
              <w:bottom w:val="single" w:sz="6" w:space="0" w:color="BFBFBF"/>
              <w:right w:val="single" w:sz="6" w:space="0" w:color="BFBFBF"/>
            </w:tcBorders>
            <w:shd w:val="clear" w:color="auto" w:fill="auto"/>
            <w:hideMark/>
          </w:tcPr>
          <w:p w14:paraId="0F32A8E1"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Calibri" w:eastAsia="Times New Roman" w:hAnsi="Calibri" w:cs="Calibri"/>
                <w:lang w:eastAsia="en-GB"/>
              </w:rPr>
              <w:t> </w:t>
            </w:r>
          </w:p>
        </w:tc>
      </w:tr>
    </w:tbl>
    <w:p w14:paraId="0BD59454" w14:textId="77777777" w:rsidR="00E6759F" w:rsidRPr="00E6759F" w:rsidRDefault="00E6759F" w:rsidP="00E6759F">
      <w:pPr>
        <w:spacing w:after="0" w:line="240" w:lineRule="auto"/>
        <w:ind w:left="712"/>
        <w:textAlignment w:val="baseline"/>
        <w:rPr>
          <w:rFonts w:ascii="Segoe UI" w:eastAsia="Times New Roman" w:hAnsi="Segoe UI" w:cs="Segoe UI"/>
          <w:sz w:val="18"/>
          <w:szCs w:val="18"/>
          <w:lang w:eastAsia="en-GB"/>
        </w:rPr>
      </w:pPr>
      <w:r w:rsidRPr="00E6759F">
        <w:rPr>
          <w:rFonts w:ascii="Calibri" w:eastAsia="Times New Roman" w:hAnsi="Calibri" w:cs="Calibri"/>
          <w:lang w:eastAsia="en-GB"/>
        </w:rPr>
        <w:t> </w:t>
      </w:r>
    </w:p>
    <w:tbl>
      <w:tblPr>
        <w:tblW w:w="861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gridCol w:w="1395"/>
        <w:gridCol w:w="1470"/>
        <w:gridCol w:w="2040"/>
      </w:tblGrid>
      <w:tr w:rsidR="00E6759F" w:rsidRPr="00E6759F" w14:paraId="1A807B66" w14:textId="77777777" w:rsidTr="00E6759F">
        <w:trPr>
          <w:trHeight w:val="90"/>
        </w:trPr>
        <w:tc>
          <w:tcPr>
            <w:tcW w:w="3705" w:type="dxa"/>
            <w:tcBorders>
              <w:top w:val="single" w:sz="6" w:space="0" w:color="D0CECE"/>
              <w:left w:val="single" w:sz="6" w:space="0" w:color="D0CECE"/>
              <w:bottom w:val="single" w:sz="6" w:space="0" w:color="D0CECE"/>
              <w:right w:val="single" w:sz="6" w:space="0" w:color="D0CECE"/>
            </w:tcBorders>
            <w:shd w:val="clear" w:color="auto" w:fill="D9D9D9"/>
            <w:hideMark/>
          </w:tcPr>
          <w:p w14:paraId="1BA81018" w14:textId="77777777" w:rsidR="00E6759F" w:rsidRPr="00E6759F" w:rsidRDefault="00E6759F" w:rsidP="00E6759F">
            <w:pPr>
              <w:spacing w:after="0" w:line="240" w:lineRule="auto"/>
              <w:ind w:right="30"/>
              <w:jc w:val="both"/>
              <w:textAlignment w:val="baseline"/>
              <w:rPr>
                <w:rFonts w:ascii="Times New Roman" w:eastAsia="Times New Roman" w:hAnsi="Times New Roman" w:cs="Times New Roman"/>
                <w:sz w:val="24"/>
                <w:szCs w:val="24"/>
                <w:lang w:eastAsia="en-GB"/>
              </w:rPr>
            </w:pPr>
            <w:r w:rsidRPr="00E6759F">
              <w:rPr>
                <w:rFonts w:ascii="Arial" w:eastAsia="Times New Roman" w:hAnsi="Arial" w:cs="Arial"/>
                <w:b/>
                <w:bCs/>
                <w:sz w:val="20"/>
                <w:szCs w:val="20"/>
                <w:lang w:eastAsia="en-GB"/>
              </w:rPr>
              <w:t>Description</w:t>
            </w:r>
            <w:r w:rsidRPr="00E6759F">
              <w:rPr>
                <w:rFonts w:ascii="Arial" w:eastAsia="Times New Roman" w:hAnsi="Arial" w:cs="Arial"/>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D9D9D9"/>
            <w:hideMark/>
          </w:tcPr>
          <w:p w14:paraId="197E1754"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b/>
                <w:bCs/>
                <w:sz w:val="20"/>
                <w:szCs w:val="20"/>
                <w:lang w:eastAsia="en-GB"/>
              </w:rPr>
              <w:t>Essential</w:t>
            </w: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D9D9D9"/>
            <w:hideMark/>
          </w:tcPr>
          <w:p w14:paraId="1551A43F"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b/>
                <w:bCs/>
                <w:sz w:val="20"/>
                <w:szCs w:val="20"/>
                <w:lang w:eastAsia="en-GB"/>
              </w:rPr>
              <w:t>Desirable</w:t>
            </w: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D9D9D9"/>
            <w:hideMark/>
          </w:tcPr>
          <w:p w14:paraId="7816B73C"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b/>
                <w:bCs/>
                <w:sz w:val="20"/>
                <w:szCs w:val="20"/>
                <w:lang w:eastAsia="en-GB"/>
              </w:rPr>
              <w:t>Assessment</w:t>
            </w:r>
            <w:r w:rsidRPr="00E6759F">
              <w:rPr>
                <w:rFonts w:ascii="Arial" w:eastAsia="Times New Roman" w:hAnsi="Arial" w:cs="Arial"/>
                <w:sz w:val="20"/>
                <w:szCs w:val="20"/>
                <w:lang w:eastAsia="en-GB"/>
              </w:rPr>
              <w:t> </w:t>
            </w:r>
          </w:p>
        </w:tc>
      </w:tr>
      <w:tr w:rsidR="00E6759F" w:rsidRPr="00E6759F" w14:paraId="10912E62" w14:textId="77777777" w:rsidTr="00E6759F">
        <w:trPr>
          <w:trHeight w:val="21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4E0AC29C" w14:textId="77777777" w:rsidR="00E6759F" w:rsidRPr="00E6759F" w:rsidRDefault="00E6759F" w:rsidP="00E6759F">
            <w:pPr>
              <w:spacing w:after="0" w:line="240" w:lineRule="auto"/>
              <w:ind w:right="30"/>
              <w:jc w:val="both"/>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0DD8AA40"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4C0808FB"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6B4D53B5"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r>
      <w:tr w:rsidR="00E6759F" w:rsidRPr="00E6759F" w14:paraId="1717AFE1" w14:textId="77777777" w:rsidTr="00E6759F">
        <w:trPr>
          <w:trHeight w:val="75"/>
        </w:trPr>
        <w:tc>
          <w:tcPr>
            <w:tcW w:w="3705" w:type="dxa"/>
            <w:tcBorders>
              <w:top w:val="single" w:sz="6" w:space="0" w:color="D0CECE"/>
              <w:left w:val="single" w:sz="6" w:space="0" w:color="D0CECE"/>
              <w:bottom w:val="single" w:sz="6" w:space="0" w:color="D0CECE"/>
              <w:right w:val="single" w:sz="6" w:space="0" w:color="D0CECE"/>
            </w:tcBorders>
            <w:shd w:val="clear" w:color="auto" w:fill="F2F2F2"/>
            <w:hideMark/>
          </w:tcPr>
          <w:p w14:paraId="2CAD212C" w14:textId="77777777" w:rsidR="00E6759F" w:rsidRPr="00E6759F" w:rsidRDefault="00E6759F" w:rsidP="00E6759F">
            <w:pPr>
              <w:spacing w:after="0" w:line="240" w:lineRule="auto"/>
              <w:ind w:right="30"/>
              <w:jc w:val="both"/>
              <w:textAlignment w:val="baseline"/>
              <w:rPr>
                <w:rFonts w:ascii="Times New Roman" w:eastAsia="Times New Roman" w:hAnsi="Times New Roman" w:cs="Times New Roman"/>
                <w:sz w:val="24"/>
                <w:szCs w:val="24"/>
                <w:lang w:eastAsia="en-GB"/>
              </w:rPr>
            </w:pPr>
            <w:r w:rsidRPr="00E6759F">
              <w:rPr>
                <w:rFonts w:ascii="Arial" w:eastAsia="Times New Roman" w:hAnsi="Arial" w:cs="Arial"/>
                <w:b/>
                <w:bCs/>
                <w:sz w:val="20"/>
                <w:szCs w:val="20"/>
                <w:lang w:eastAsia="en-GB"/>
              </w:rPr>
              <w:t>Education</w:t>
            </w:r>
            <w:r w:rsidRPr="00E6759F">
              <w:rPr>
                <w:rFonts w:ascii="Arial" w:eastAsia="Times New Roman" w:hAnsi="Arial" w:cs="Arial"/>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F2F2F2"/>
            <w:hideMark/>
          </w:tcPr>
          <w:p w14:paraId="08DE57F9"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F2F2F2"/>
            <w:hideMark/>
          </w:tcPr>
          <w:p w14:paraId="54E1ADC5"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F2F2F2"/>
            <w:hideMark/>
          </w:tcPr>
          <w:p w14:paraId="70D42EE3"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r>
      <w:tr w:rsidR="00E6759F" w:rsidRPr="00E6759F" w14:paraId="47310674" w14:textId="77777777" w:rsidTr="00E6759F">
        <w:trPr>
          <w:trHeight w:val="405"/>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02C3167F"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Good general education, typically to the Higher/A level equivalent and/or University/College Degree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1142ABC1" w14:textId="5F4545B4"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r w:rsidR="00731432">
              <w:rPr>
                <w:rFonts w:ascii="Arial" w:eastAsia="Times New Roman" w:hAnsi="Arial" w:cs="Arial"/>
                <w:sz w:val="20"/>
                <w:szCs w:val="20"/>
                <w:lang w:eastAsia="en-GB"/>
              </w:rPr>
              <w:t>X</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45C3C5A2" w14:textId="52D98790"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0281C361"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w:t>
            </w:r>
          </w:p>
        </w:tc>
      </w:tr>
      <w:tr w:rsidR="00E6759F" w:rsidRPr="00E6759F" w14:paraId="137790BD" w14:textId="77777777" w:rsidTr="00E6759F">
        <w:trPr>
          <w:trHeight w:val="21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3ED15C0C"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00C502EB"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210D9A95"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21F01C3A"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r>
      <w:tr w:rsidR="00E6759F" w:rsidRPr="00E6759F" w14:paraId="687E72D3" w14:textId="77777777" w:rsidTr="00E6759F">
        <w:trPr>
          <w:trHeight w:val="210"/>
        </w:trPr>
        <w:tc>
          <w:tcPr>
            <w:tcW w:w="3705" w:type="dxa"/>
            <w:tcBorders>
              <w:top w:val="single" w:sz="6" w:space="0" w:color="D0CECE"/>
              <w:left w:val="single" w:sz="6" w:space="0" w:color="D0CECE"/>
              <w:bottom w:val="single" w:sz="6" w:space="0" w:color="D0CECE"/>
              <w:right w:val="single" w:sz="6" w:space="0" w:color="D0CECE"/>
            </w:tcBorders>
            <w:shd w:val="clear" w:color="auto" w:fill="F2F2F2"/>
            <w:hideMark/>
          </w:tcPr>
          <w:p w14:paraId="6CF84C35"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b/>
                <w:bCs/>
                <w:sz w:val="20"/>
                <w:szCs w:val="20"/>
                <w:lang w:eastAsia="en-GB"/>
              </w:rPr>
              <w:t>Experience</w:t>
            </w:r>
            <w:r w:rsidRPr="00E6759F">
              <w:rPr>
                <w:rFonts w:ascii="Arial" w:eastAsia="Times New Roman" w:hAnsi="Arial" w:cs="Arial"/>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F2F2F2"/>
            <w:hideMark/>
          </w:tcPr>
          <w:p w14:paraId="0C906F87"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F2F2F2"/>
            <w:hideMark/>
          </w:tcPr>
          <w:p w14:paraId="1C1336E2"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F2F2F2"/>
            <w:hideMark/>
          </w:tcPr>
          <w:p w14:paraId="282D2F5B"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r>
      <w:tr w:rsidR="00E6759F" w:rsidRPr="00E6759F" w14:paraId="3424B9C7" w14:textId="77777777" w:rsidTr="00E6759F">
        <w:trPr>
          <w:trHeight w:val="42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5607EE67"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Experience of volunteering, fundraising or participating in a student group </w:t>
            </w:r>
          </w:p>
          <w:p w14:paraId="0951D8E3"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23FA2C6C"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4F86E84D"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058AAD3D"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66CB9B35" w14:textId="77777777" w:rsidTr="00E6759F">
        <w:trPr>
          <w:trHeight w:val="42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7FF7DF1B"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Experience of working in Higher Education Environment </w:t>
            </w:r>
          </w:p>
          <w:p w14:paraId="63370A83"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519B3F98"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4BE39BA9"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75D77C61"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14246A6B" w14:textId="77777777" w:rsidTr="00E6759F">
        <w:trPr>
          <w:trHeight w:val="42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2C0E37C4"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Experience of customer service or enquiry management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387E292E"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5AFE8E6B"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72AA8E5D"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64FC843B" w14:textId="77777777" w:rsidTr="00E6759F">
        <w:trPr>
          <w:trHeight w:val="42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54133C3F"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Experience of dealing with key stakeholders at a variety of levels </w:t>
            </w:r>
          </w:p>
          <w:p w14:paraId="00FB31A1"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3FABA0D1"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364535AA"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1828817E"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065773CE" w14:textId="77777777" w:rsidTr="00E6759F">
        <w:trPr>
          <w:trHeight w:val="195"/>
        </w:trPr>
        <w:tc>
          <w:tcPr>
            <w:tcW w:w="3705" w:type="dxa"/>
            <w:tcBorders>
              <w:top w:val="single" w:sz="6" w:space="0" w:color="D0CECE"/>
              <w:left w:val="single" w:sz="6" w:space="0" w:color="D0CECE"/>
              <w:bottom w:val="single" w:sz="6" w:space="0" w:color="D0CECE"/>
              <w:right w:val="single" w:sz="6" w:space="0" w:color="D0CECE"/>
            </w:tcBorders>
            <w:shd w:val="clear" w:color="auto" w:fill="F2F2F2"/>
            <w:hideMark/>
          </w:tcPr>
          <w:p w14:paraId="4669B3E2"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b/>
                <w:bCs/>
                <w:sz w:val="20"/>
                <w:szCs w:val="20"/>
                <w:lang w:eastAsia="en-GB"/>
              </w:rPr>
              <w:t>Knowledge </w:t>
            </w:r>
            <w:r w:rsidRPr="00E6759F">
              <w:rPr>
                <w:rFonts w:ascii="Arial" w:eastAsia="Times New Roman" w:hAnsi="Arial" w:cs="Arial"/>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F2F2F2"/>
            <w:hideMark/>
          </w:tcPr>
          <w:p w14:paraId="6026C6E2"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F2F2F2"/>
            <w:hideMark/>
          </w:tcPr>
          <w:p w14:paraId="4AA8A784"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F2F2F2"/>
            <w:hideMark/>
          </w:tcPr>
          <w:p w14:paraId="432F3D82"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r>
      <w:tr w:rsidR="00E6759F" w:rsidRPr="00E6759F" w14:paraId="0D8652C0" w14:textId="77777777" w:rsidTr="00E6759F">
        <w:trPr>
          <w:trHeight w:val="63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64025590"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Good understanding of current issues and themes related to volunteering </w:t>
            </w:r>
          </w:p>
          <w:p w14:paraId="48996A33"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408C0E27"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5807D006"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3EC45890"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08664E21" w14:textId="77777777" w:rsidTr="00E6759F">
        <w:trPr>
          <w:trHeight w:val="195"/>
        </w:trPr>
        <w:tc>
          <w:tcPr>
            <w:tcW w:w="3705" w:type="dxa"/>
            <w:tcBorders>
              <w:top w:val="single" w:sz="6" w:space="0" w:color="D0CECE"/>
              <w:left w:val="single" w:sz="6" w:space="0" w:color="D0CECE"/>
              <w:bottom w:val="single" w:sz="6" w:space="0" w:color="D0CECE"/>
              <w:right w:val="single" w:sz="6" w:space="0" w:color="D0CECE"/>
            </w:tcBorders>
            <w:shd w:val="clear" w:color="auto" w:fill="F2F2F2"/>
            <w:hideMark/>
          </w:tcPr>
          <w:p w14:paraId="75213955"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b/>
                <w:bCs/>
                <w:color w:val="000000"/>
                <w:sz w:val="20"/>
                <w:szCs w:val="20"/>
                <w:lang w:eastAsia="en-GB"/>
              </w:rPr>
              <w:t>Skills &amp; Abilities</w:t>
            </w: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F2F2F2"/>
            <w:hideMark/>
          </w:tcPr>
          <w:p w14:paraId="16A16AD1"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F2F2F2"/>
            <w:hideMark/>
          </w:tcPr>
          <w:p w14:paraId="498B8DFF"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F2F2F2"/>
            <w:hideMark/>
          </w:tcPr>
          <w:p w14:paraId="09D340B6"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r>
      <w:tr w:rsidR="00E6759F" w:rsidRPr="00E6759F" w14:paraId="54CAB25B" w14:textId="77777777" w:rsidTr="00E6759F">
        <w:trPr>
          <w:trHeight w:val="63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57CFEA74"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Ability to create and maintain strong working relationships with a wide range of stakeholders </w:t>
            </w:r>
          </w:p>
          <w:p w14:paraId="5E625342"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7D20F320"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741BFEE5"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710E8329"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194D6597" w14:textId="77777777" w:rsidTr="00E6759F">
        <w:trPr>
          <w:trHeight w:val="42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7F292DA3"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Excellent written and oral communications skills </w:t>
            </w:r>
          </w:p>
          <w:p w14:paraId="69C8CB96"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57371F9E"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78C4E057"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33DF51AF"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2CC7FB4E" w14:textId="77777777" w:rsidTr="00E6759F">
        <w:trPr>
          <w:trHeight w:val="405"/>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493F227A"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Ability to prioritise and handle multiple tasks </w:t>
            </w:r>
          </w:p>
          <w:p w14:paraId="161A8D3F"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13A96515"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64979D22"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27741EA2"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026E680F" w14:textId="77777777" w:rsidTr="00E6759F">
        <w:trPr>
          <w:trHeight w:val="42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0F0099A2"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Ability to work with a diverse student population </w:t>
            </w:r>
          </w:p>
          <w:p w14:paraId="25129B78"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55E3063C"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01731C1E"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380A6917"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5D4D4E38" w14:textId="77777777" w:rsidTr="00E6759F">
        <w:trPr>
          <w:trHeight w:val="42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609AB813"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Excellent customer service skills  </w:t>
            </w:r>
          </w:p>
          <w:p w14:paraId="2A94ACB0"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24B1A91E"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4EB19AD2"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0E8D499A"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0ACAC267" w14:textId="77777777" w:rsidTr="00E6759F">
        <w:trPr>
          <w:trHeight w:val="63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79BE99CD"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Excellent planning, organisational and administrative skills – with a particular focus on attention to detail. </w:t>
            </w:r>
          </w:p>
          <w:p w14:paraId="201F370D"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688F9EA6"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p w14:paraId="68C63798"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174FB4A3" w14:textId="77777777" w:rsidR="00E6759F" w:rsidRPr="00E6759F" w:rsidRDefault="00E6759F" w:rsidP="00E6759F">
            <w:pPr>
              <w:spacing w:after="0" w:line="240" w:lineRule="auto"/>
              <w:ind w:right="30"/>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67D192B3"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p w14:paraId="6DF5D3C9"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5D296C02" w14:textId="77777777" w:rsidTr="00E6759F">
        <w:trPr>
          <w:trHeight w:val="405"/>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1F90B0FA"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Self-motivated and self-reliant  </w:t>
            </w:r>
          </w:p>
          <w:p w14:paraId="0CE22C35"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5BC6A85F"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6F362A69"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0C05FF8D"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497B10C8" w14:textId="77777777" w:rsidTr="00E6759F">
        <w:trPr>
          <w:trHeight w:val="405"/>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192173E0"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lastRenderedPageBreak/>
              <w:t>Ability to motivate and support others </w:t>
            </w:r>
          </w:p>
          <w:p w14:paraId="33672879"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17888A78"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6C34CF45"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41007451"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r>
      <w:tr w:rsidR="00E6759F" w:rsidRPr="00E6759F" w14:paraId="791E318A" w14:textId="77777777" w:rsidTr="00E6759F">
        <w:trPr>
          <w:trHeight w:val="42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113F9BD4"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 xml:space="preserve">IT competent with a working understanding of Microsoft Office, </w:t>
            </w:r>
            <w:proofErr w:type="gramStart"/>
            <w:r w:rsidRPr="00E6759F">
              <w:rPr>
                <w:rFonts w:ascii="Arial" w:eastAsia="Times New Roman" w:hAnsi="Arial" w:cs="Arial"/>
                <w:color w:val="000000"/>
                <w:sz w:val="20"/>
                <w:szCs w:val="20"/>
                <w:lang w:eastAsia="en-GB"/>
              </w:rPr>
              <w:t>Social Media</w:t>
            </w:r>
            <w:proofErr w:type="gramEnd"/>
            <w:r w:rsidRPr="00E6759F">
              <w:rPr>
                <w:rFonts w:ascii="Arial" w:eastAsia="Times New Roman" w:hAnsi="Arial" w:cs="Arial"/>
                <w:color w:val="000000"/>
                <w:sz w:val="20"/>
                <w:szCs w:val="20"/>
                <w:lang w:eastAsia="en-GB"/>
              </w:rPr>
              <w:t xml:space="preserve"> and website management.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5049DF51"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3D091552"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2083BE09"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10434E95" w14:textId="77777777" w:rsidTr="00E6759F">
        <w:trPr>
          <w:trHeight w:val="210"/>
        </w:trPr>
        <w:tc>
          <w:tcPr>
            <w:tcW w:w="3705" w:type="dxa"/>
            <w:tcBorders>
              <w:top w:val="single" w:sz="6" w:space="0" w:color="D0CECE"/>
              <w:left w:val="single" w:sz="6" w:space="0" w:color="D0CECE"/>
              <w:bottom w:val="single" w:sz="6" w:space="0" w:color="D0CECE"/>
              <w:right w:val="single" w:sz="6" w:space="0" w:color="D0CECE"/>
            </w:tcBorders>
            <w:shd w:val="clear" w:color="auto" w:fill="F2F2F2"/>
            <w:hideMark/>
          </w:tcPr>
          <w:p w14:paraId="165F65E9"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b/>
                <w:bCs/>
                <w:color w:val="000000"/>
                <w:sz w:val="20"/>
                <w:szCs w:val="20"/>
                <w:lang w:eastAsia="en-GB"/>
              </w:rPr>
              <w:t>Values &amp; Behaviours</w:t>
            </w: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F2F2F2"/>
            <w:hideMark/>
          </w:tcPr>
          <w:p w14:paraId="64D548F9"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F2F2F2"/>
            <w:hideMark/>
          </w:tcPr>
          <w:p w14:paraId="655D7489"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F2F2F2"/>
            <w:hideMark/>
          </w:tcPr>
          <w:p w14:paraId="4D4CA42E"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r>
      <w:tr w:rsidR="00E6759F" w:rsidRPr="00E6759F" w14:paraId="21832941" w14:textId="77777777" w:rsidTr="00E6759F">
        <w:trPr>
          <w:trHeight w:val="405"/>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012A63C1"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Desire to work within a democratic student led environment  </w:t>
            </w:r>
          </w:p>
          <w:p w14:paraId="52418A60"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3766659C"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6E54E3B7"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49B0DFB6"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46208F25" w14:textId="77777777" w:rsidTr="00E6759F">
        <w:trPr>
          <w:trHeight w:val="15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3FD257D0"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Understanding and commitment to equal opportunities  </w:t>
            </w:r>
          </w:p>
          <w:p w14:paraId="037F9F0F" w14:textId="77777777" w:rsidR="00E6759F" w:rsidRPr="00E6759F" w:rsidRDefault="00E6759F" w:rsidP="00E6759F">
            <w:pPr>
              <w:spacing w:after="0" w:line="240" w:lineRule="auto"/>
              <w:ind w:right="30"/>
              <w:jc w:val="both"/>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5205A36B"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3D5B16B7"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6A8331F6"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6A594B9F" w14:textId="77777777" w:rsidTr="00E6759F">
        <w:trPr>
          <w:trHeight w:val="63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6A20640B"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Desire to work within organisation servicing a culturally diverse membership  </w:t>
            </w:r>
          </w:p>
          <w:p w14:paraId="77AADF85"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714DF63D"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56EC64FD"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45EB2E3A"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r w:rsidR="00E6759F" w:rsidRPr="00E6759F" w14:paraId="16258856" w14:textId="77777777" w:rsidTr="00E6759F">
        <w:trPr>
          <w:trHeight w:val="210"/>
        </w:trPr>
        <w:tc>
          <w:tcPr>
            <w:tcW w:w="3705" w:type="dxa"/>
            <w:tcBorders>
              <w:top w:val="single" w:sz="6" w:space="0" w:color="D0CECE"/>
              <w:left w:val="single" w:sz="6" w:space="0" w:color="D0CECE"/>
              <w:bottom w:val="single" w:sz="6" w:space="0" w:color="D0CECE"/>
              <w:right w:val="single" w:sz="6" w:space="0" w:color="D0CECE"/>
            </w:tcBorders>
            <w:shd w:val="clear" w:color="auto" w:fill="auto"/>
            <w:hideMark/>
          </w:tcPr>
          <w:p w14:paraId="7EB709D2" w14:textId="77777777" w:rsidR="00E6759F" w:rsidRPr="00E6759F" w:rsidRDefault="00E6759F" w:rsidP="00E6759F">
            <w:pPr>
              <w:spacing w:after="0" w:line="240" w:lineRule="auto"/>
              <w:textAlignment w:val="baseline"/>
              <w:rPr>
                <w:rFonts w:ascii="Times New Roman" w:eastAsia="Times New Roman" w:hAnsi="Times New Roman" w:cs="Times New Roman"/>
                <w:sz w:val="24"/>
                <w:szCs w:val="24"/>
                <w:lang w:eastAsia="en-GB"/>
              </w:rPr>
            </w:pPr>
            <w:r w:rsidRPr="00E6759F">
              <w:rPr>
                <w:rFonts w:ascii="Arial" w:eastAsia="Times New Roman" w:hAnsi="Arial" w:cs="Arial"/>
                <w:color w:val="000000"/>
                <w:sz w:val="20"/>
                <w:szCs w:val="20"/>
                <w:lang w:eastAsia="en-GB"/>
              </w:rPr>
              <w:t>Demonstrably high standards of personal integrity  </w:t>
            </w:r>
          </w:p>
        </w:tc>
        <w:tc>
          <w:tcPr>
            <w:tcW w:w="1395" w:type="dxa"/>
            <w:tcBorders>
              <w:top w:val="single" w:sz="6" w:space="0" w:color="D0CECE"/>
              <w:left w:val="single" w:sz="6" w:space="0" w:color="D0CECE"/>
              <w:bottom w:val="single" w:sz="6" w:space="0" w:color="D0CECE"/>
              <w:right w:val="single" w:sz="6" w:space="0" w:color="D0CECE"/>
            </w:tcBorders>
            <w:shd w:val="clear" w:color="auto" w:fill="auto"/>
            <w:hideMark/>
          </w:tcPr>
          <w:p w14:paraId="4F00AF2E"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X </w:t>
            </w:r>
          </w:p>
        </w:tc>
        <w:tc>
          <w:tcPr>
            <w:tcW w:w="1470" w:type="dxa"/>
            <w:tcBorders>
              <w:top w:val="single" w:sz="6" w:space="0" w:color="D0CECE"/>
              <w:left w:val="single" w:sz="6" w:space="0" w:color="D0CECE"/>
              <w:bottom w:val="single" w:sz="6" w:space="0" w:color="D0CECE"/>
              <w:right w:val="single" w:sz="6" w:space="0" w:color="D0CECE"/>
            </w:tcBorders>
            <w:shd w:val="clear" w:color="auto" w:fill="auto"/>
            <w:hideMark/>
          </w:tcPr>
          <w:p w14:paraId="684D5525" w14:textId="77777777" w:rsidR="00E6759F" w:rsidRPr="00E6759F" w:rsidRDefault="00E6759F" w:rsidP="00E6759F">
            <w:pPr>
              <w:spacing w:after="0" w:line="240" w:lineRule="auto"/>
              <w:ind w:right="30"/>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 </w:t>
            </w:r>
          </w:p>
        </w:tc>
        <w:tc>
          <w:tcPr>
            <w:tcW w:w="2040" w:type="dxa"/>
            <w:tcBorders>
              <w:top w:val="single" w:sz="6" w:space="0" w:color="D0CECE"/>
              <w:left w:val="single" w:sz="6" w:space="0" w:color="D0CECE"/>
              <w:bottom w:val="single" w:sz="6" w:space="0" w:color="D0CECE"/>
              <w:right w:val="single" w:sz="6" w:space="0" w:color="D0CECE"/>
            </w:tcBorders>
            <w:shd w:val="clear" w:color="auto" w:fill="auto"/>
            <w:hideMark/>
          </w:tcPr>
          <w:p w14:paraId="79C859AF" w14:textId="77777777" w:rsidR="00E6759F" w:rsidRPr="00E6759F" w:rsidRDefault="00E6759F" w:rsidP="00E6759F">
            <w:pPr>
              <w:spacing w:after="0" w:line="240" w:lineRule="auto"/>
              <w:jc w:val="center"/>
              <w:textAlignment w:val="baseline"/>
              <w:rPr>
                <w:rFonts w:ascii="Times New Roman" w:eastAsia="Times New Roman" w:hAnsi="Times New Roman" w:cs="Times New Roman"/>
                <w:sz w:val="24"/>
                <w:szCs w:val="24"/>
                <w:lang w:eastAsia="en-GB"/>
              </w:rPr>
            </w:pPr>
            <w:r w:rsidRPr="00E6759F">
              <w:rPr>
                <w:rFonts w:ascii="Arial" w:eastAsia="Times New Roman" w:hAnsi="Arial" w:cs="Arial"/>
                <w:sz w:val="20"/>
                <w:szCs w:val="20"/>
                <w:lang w:eastAsia="en-GB"/>
              </w:rPr>
              <w:t>A / I </w:t>
            </w:r>
          </w:p>
        </w:tc>
      </w:tr>
    </w:tbl>
    <w:p w14:paraId="38EC052A" w14:textId="77777777" w:rsidR="00E6759F" w:rsidRPr="00E6759F" w:rsidRDefault="00E6759F" w:rsidP="00E6759F">
      <w:pPr>
        <w:spacing w:after="0" w:line="240" w:lineRule="auto"/>
        <w:ind w:left="712"/>
        <w:textAlignment w:val="baseline"/>
        <w:rPr>
          <w:rFonts w:ascii="Segoe UI" w:eastAsia="Times New Roman" w:hAnsi="Segoe UI" w:cs="Segoe UI"/>
          <w:sz w:val="18"/>
          <w:szCs w:val="18"/>
          <w:lang w:eastAsia="en-GB"/>
        </w:rPr>
      </w:pPr>
      <w:r w:rsidRPr="00E6759F">
        <w:rPr>
          <w:rFonts w:ascii="Calibri" w:eastAsia="Times New Roman" w:hAnsi="Calibri" w:cs="Calibri"/>
          <w:lang w:eastAsia="en-GB"/>
        </w:rPr>
        <w:t> </w:t>
      </w:r>
    </w:p>
    <w:p w14:paraId="1E02E581" w14:textId="77777777" w:rsidR="00B26918" w:rsidRPr="004164E7" w:rsidRDefault="00B26918" w:rsidP="00B26918">
      <w:pPr>
        <w:ind w:left="1276"/>
        <w:rPr>
          <w:color w:val="110F38"/>
        </w:rPr>
      </w:pPr>
    </w:p>
    <w:p w14:paraId="702B5968" w14:textId="77777777" w:rsidR="00B26918" w:rsidRPr="004164E7" w:rsidRDefault="00B26918" w:rsidP="00B26918">
      <w:pPr>
        <w:ind w:left="1276"/>
        <w:rPr>
          <w:color w:val="110F38"/>
        </w:rPr>
      </w:pPr>
    </w:p>
    <w:p w14:paraId="4A11D8ED" w14:textId="6E6E0840" w:rsidR="00B26918" w:rsidRPr="004164E7" w:rsidRDefault="00B26918" w:rsidP="00924F2C">
      <w:pPr>
        <w:ind w:firstLine="720"/>
        <w:rPr>
          <w:rFonts w:ascii="Mont Regular" w:hAnsi="Mont Regular"/>
          <w:b/>
          <w:color w:val="110F38"/>
          <w:sz w:val="52"/>
          <w:szCs w:val="52"/>
        </w:rPr>
      </w:pPr>
      <w:r w:rsidRPr="004164E7">
        <w:rPr>
          <w:rFonts w:ascii="Mont Regular" w:hAnsi="Mont Regular"/>
          <w:b/>
          <w:color w:val="110F38"/>
          <w:sz w:val="52"/>
          <w:szCs w:val="52"/>
        </w:rPr>
        <w:t xml:space="preserve">Details </w:t>
      </w:r>
    </w:p>
    <w:p w14:paraId="29BBD68A" w14:textId="77777777" w:rsidR="0045548F" w:rsidRPr="004164E7" w:rsidRDefault="0045548F" w:rsidP="00B26918">
      <w:pPr>
        <w:ind w:left="1276"/>
        <w:rPr>
          <w:color w:val="110F38"/>
        </w:rPr>
      </w:pPr>
    </w:p>
    <w:p w14:paraId="262228D4" w14:textId="52F1C3CC" w:rsidR="0045548F" w:rsidRPr="004164E7" w:rsidRDefault="0045548F" w:rsidP="00924F2C">
      <w:pPr>
        <w:ind w:left="720"/>
        <w:rPr>
          <w:color w:val="110F38"/>
        </w:rPr>
      </w:pPr>
      <w:r w:rsidRPr="004164E7">
        <w:rPr>
          <w:color w:val="110F38"/>
        </w:rPr>
        <w:t xml:space="preserve">Salary: </w:t>
      </w:r>
      <w:r w:rsidRPr="004164E7">
        <w:rPr>
          <w:color w:val="110F38"/>
        </w:rPr>
        <w:tab/>
      </w:r>
      <w:r w:rsidRPr="004164E7">
        <w:rPr>
          <w:color w:val="110F38"/>
        </w:rPr>
        <w:tab/>
      </w:r>
      <w:r w:rsidR="00466C54">
        <w:rPr>
          <w:color w:val="110F38"/>
        </w:rPr>
        <w:t>£23,</w:t>
      </w:r>
      <w:r w:rsidR="00BF0BE5">
        <w:rPr>
          <w:color w:val="110F38"/>
        </w:rPr>
        <w:t>786</w:t>
      </w:r>
    </w:p>
    <w:p w14:paraId="07850571" w14:textId="570F4452" w:rsidR="0045548F" w:rsidRPr="004164E7" w:rsidRDefault="0045548F" w:rsidP="00731432">
      <w:pPr>
        <w:ind w:left="2127" w:hanging="1407"/>
        <w:rPr>
          <w:color w:val="110F38"/>
        </w:rPr>
      </w:pPr>
      <w:r w:rsidRPr="004164E7">
        <w:rPr>
          <w:color w:val="110F38"/>
        </w:rPr>
        <w:t xml:space="preserve">Hours of work: </w:t>
      </w:r>
      <w:r w:rsidRPr="004164E7">
        <w:rPr>
          <w:color w:val="110F38"/>
        </w:rPr>
        <w:tab/>
        <w:t xml:space="preserve">37 per week, </w:t>
      </w:r>
      <w:r w:rsidR="00731432" w:rsidRPr="004164E7">
        <w:rPr>
          <w:color w:val="110F38"/>
        </w:rPr>
        <w:t>usually</w:t>
      </w:r>
      <w:r w:rsidRPr="004164E7">
        <w:rPr>
          <w:color w:val="110F38"/>
        </w:rPr>
        <w:t xml:space="preserve"> between 9am and 5pm</w:t>
      </w:r>
      <w:r w:rsidR="00731432">
        <w:rPr>
          <w:color w:val="110F38"/>
        </w:rPr>
        <w:t xml:space="preserve"> but some flexible working is required to meet organisational needs</w:t>
      </w:r>
    </w:p>
    <w:p w14:paraId="152E6AEA" w14:textId="307D7782" w:rsidR="0045548F" w:rsidRPr="004164E7" w:rsidRDefault="0045548F" w:rsidP="00924F2C">
      <w:pPr>
        <w:ind w:left="720"/>
        <w:rPr>
          <w:color w:val="110F38"/>
        </w:rPr>
      </w:pPr>
      <w:r w:rsidRPr="004164E7">
        <w:rPr>
          <w:color w:val="110F38"/>
        </w:rPr>
        <w:t xml:space="preserve">Location: </w:t>
      </w:r>
      <w:r w:rsidRPr="004164E7">
        <w:rPr>
          <w:color w:val="110F38"/>
        </w:rPr>
        <w:tab/>
        <w:t xml:space="preserve">Percy Gee Building, University Road. </w:t>
      </w:r>
    </w:p>
    <w:p w14:paraId="580F94C3" w14:textId="68CAEE6E" w:rsidR="000B1BD1" w:rsidRPr="004164E7" w:rsidRDefault="0045548F" w:rsidP="000B1BD1">
      <w:pPr>
        <w:ind w:left="720"/>
        <w:rPr>
          <w:color w:val="110F38"/>
        </w:rPr>
      </w:pPr>
      <w:r w:rsidRPr="004164E7">
        <w:rPr>
          <w:color w:val="110F38"/>
        </w:rPr>
        <w:t>Contract:</w:t>
      </w:r>
      <w:r w:rsidRPr="004164E7">
        <w:rPr>
          <w:color w:val="110F38"/>
        </w:rPr>
        <w:tab/>
      </w:r>
      <w:r w:rsidR="000B1BD1">
        <w:rPr>
          <w:color w:val="110F38"/>
        </w:rPr>
        <w:t>Fixed Term until 31</w:t>
      </w:r>
      <w:r w:rsidR="000B1BD1" w:rsidRPr="000B1BD1">
        <w:rPr>
          <w:color w:val="110F38"/>
          <w:vertAlign w:val="superscript"/>
        </w:rPr>
        <w:t>st</w:t>
      </w:r>
      <w:r w:rsidR="000B1BD1">
        <w:rPr>
          <w:color w:val="110F38"/>
        </w:rPr>
        <w:t xml:space="preserve"> July 2026</w:t>
      </w:r>
    </w:p>
    <w:p w14:paraId="0DAF5B72" w14:textId="765AD438" w:rsidR="0045548F" w:rsidRPr="004164E7" w:rsidRDefault="0045548F" w:rsidP="00924F2C">
      <w:pPr>
        <w:ind w:left="720"/>
        <w:rPr>
          <w:color w:val="110F38"/>
        </w:rPr>
      </w:pPr>
      <w:r w:rsidRPr="004164E7">
        <w:rPr>
          <w:color w:val="110F38"/>
        </w:rPr>
        <w:t xml:space="preserve">Reports to: </w:t>
      </w:r>
      <w:r w:rsidRPr="004164E7">
        <w:rPr>
          <w:color w:val="110F38"/>
        </w:rPr>
        <w:tab/>
      </w:r>
      <w:r w:rsidR="00466C54">
        <w:rPr>
          <w:color w:val="110F38"/>
        </w:rPr>
        <w:t>Student Opportunities Manager</w:t>
      </w:r>
    </w:p>
    <w:p w14:paraId="583728C9" w14:textId="77777777" w:rsidR="00821DC2" w:rsidRDefault="00821DC2" w:rsidP="00821DC2">
      <w:pPr>
        <w:ind w:firstLine="720"/>
        <w:rPr>
          <w:rFonts w:ascii="Mont Regular" w:hAnsi="Mont Regular"/>
          <w:b/>
          <w:color w:val="110F38"/>
          <w:sz w:val="52"/>
          <w:szCs w:val="52"/>
        </w:rPr>
      </w:pPr>
    </w:p>
    <w:p w14:paraId="7DDB317A" w14:textId="5A3C5935" w:rsidR="0045548F" w:rsidRPr="004164E7" w:rsidRDefault="0045548F" w:rsidP="00821DC2">
      <w:pPr>
        <w:ind w:firstLine="720"/>
        <w:rPr>
          <w:rFonts w:ascii="Mont Regular" w:hAnsi="Mont Regular"/>
          <w:b/>
          <w:color w:val="110F38"/>
          <w:sz w:val="52"/>
          <w:szCs w:val="52"/>
        </w:rPr>
      </w:pPr>
      <w:r w:rsidRPr="004164E7">
        <w:rPr>
          <w:rFonts w:ascii="Mont Regular" w:hAnsi="Mont Regular"/>
          <w:b/>
          <w:color w:val="110F38"/>
          <w:sz w:val="52"/>
          <w:szCs w:val="52"/>
        </w:rPr>
        <w:t xml:space="preserve">Deadlines </w:t>
      </w:r>
    </w:p>
    <w:p w14:paraId="16DE8232" w14:textId="6248E948" w:rsidR="0045548F" w:rsidRPr="004164E7" w:rsidRDefault="0045548F" w:rsidP="00821DC2">
      <w:pPr>
        <w:ind w:firstLine="720"/>
        <w:rPr>
          <w:color w:val="110F38"/>
        </w:rPr>
      </w:pPr>
      <w:r w:rsidRPr="004164E7">
        <w:rPr>
          <w:color w:val="110F38"/>
        </w:rPr>
        <w:t xml:space="preserve">Applications Close: </w:t>
      </w:r>
      <w:r w:rsidRPr="004164E7">
        <w:rPr>
          <w:color w:val="110F38"/>
        </w:rPr>
        <w:tab/>
      </w:r>
      <w:r w:rsidR="00BF0BE5">
        <w:rPr>
          <w:color w:val="110F38"/>
        </w:rPr>
        <w:t>9 am</w:t>
      </w:r>
      <w:r w:rsidR="00853226">
        <w:rPr>
          <w:color w:val="110F38"/>
        </w:rPr>
        <w:t xml:space="preserve"> </w:t>
      </w:r>
      <w:r w:rsidR="00466C54">
        <w:rPr>
          <w:color w:val="110F38"/>
        </w:rPr>
        <w:t xml:space="preserve">on </w:t>
      </w:r>
      <w:r w:rsidR="00BF0BE5">
        <w:rPr>
          <w:color w:val="110F38"/>
        </w:rPr>
        <w:t>Wednesday 8</w:t>
      </w:r>
      <w:r w:rsidR="00731432" w:rsidRPr="00731432">
        <w:rPr>
          <w:color w:val="110F38"/>
          <w:vertAlign w:val="superscript"/>
        </w:rPr>
        <w:t>th</w:t>
      </w:r>
      <w:r w:rsidR="00731432">
        <w:rPr>
          <w:color w:val="110F38"/>
        </w:rPr>
        <w:t xml:space="preserve"> </w:t>
      </w:r>
      <w:r w:rsidR="00BF0BE5">
        <w:rPr>
          <w:color w:val="110F38"/>
        </w:rPr>
        <w:t>January</w:t>
      </w:r>
      <w:r w:rsidR="00466C54">
        <w:rPr>
          <w:color w:val="110F38"/>
        </w:rPr>
        <w:t xml:space="preserve"> </w:t>
      </w:r>
    </w:p>
    <w:p w14:paraId="71358377" w14:textId="60B1F340" w:rsidR="0045548F" w:rsidRPr="00BF0BE5" w:rsidRDefault="0045548F" w:rsidP="00BF0BE5">
      <w:pPr>
        <w:ind w:firstLine="720"/>
        <w:rPr>
          <w:color w:val="110F38"/>
          <w:vertAlign w:val="superscript"/>
        </w:rPr>
      </w:pPr>
      <w:r w:rsidRPr="004164E7">
        <w:rPr>
          <w:color w:val="110F38"/>
        </w:rPr>
        <w:t xml:space="preserve">Interviews: </w:t>
      </w:r>
      <w:r w:rsidRPr="004164E7">
        <w:rPr>
          <w:color w:val="110F38"/>
        </w:rPr>
        <w:tab/>
      </w:r>
      <w:r w:rsidR="004164E7" w:rsidRPr="004164E7">
        <w:rPr>
          <w:color w:val="110F38"/>
        </w:rPr>
        <w:tab/>
      </w:r>
      <w:r w:rsidR="00BF0BE5">
        <w:rPr>
          <w:color w:val="110F38"/>
        </w:rPr>
        <w:t>End of January (w/c 20</w:t>
      </w:r>
      <w:r w:rsidR="00BF0BE5" w:rsidRPr="00BF0BE5">
        <w:rPr>
          <w:color w:val="110F38"/>
          <w:vertAlign w:val="superscript"/>
        </w:rPr>
        <w:t>th</w:t>
      </w:r>
      <w:r w:rsidR="00BF0BE5">
        <w:rPr>
          <w:color w:val="110F38"/>
        </w:rPr>
        <w:t>/27</w:t>
      </w:r>
      <w:r w:rsidR="00BF0BE5" w:rsidRPr="00BF0BE5">
        <w:rPr>
          <w:color w:val="110F38"/>
          <w:vertAlign w:val="superscript"/>
        </w:rPr>
        <w:t>th</w:t>
      </w:r>
      <w:r w:rsidR="00BF0BE5">
        <w:rPr>
          <w:color w:val="110F38"/>
          <w:vertAlign w:val="superscript"/>
        </w:rPr>
        <w:t xml:space="preserve"> </w:t>
      </w:r>
      <w:r w:rsidR="00BF0BE5">
        <w:rPr>
          <w:color w:val="110F38"/>
        </w:rPr>
        <w:t>January)</w:t>
      </w:r>
    </w:p>
    <w:p w14:paraId="2D015B20" w14:textId="77777777" w:rsidR="00B26918" w:rsidRPr="004164E7" w:rsidRDefault="00B26918" w:rsidP="00B26918">
      <w:pPr>
        <w:ind w:left="1276"/>
        <w:rPr>
          <w:color w:val="110F38"/>
        </w:rPr>
      </w:pPr>
    </w:p>
    <w:p w14:paraId="2811ADDF" w14:textId="77777777" w:rsidR="005D58C8" w:rsidRPr="004164E7" w:rsidRDefault="005D58C8" w:rsidP="005D58C8">
      <w:pPr>
        <w:ind w:left="1276"/>
        <w:rPr>
          <w:color w:val="110F38"/>
        </w:rPr>
      </w:pPr>
    </w:p>
    <w:sectPr w:rsidR="005D58C8" w:rsidRPr="004164E7">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6B67" w14:textId="77777777" w:rsidR="007C68B2" w:rsidRDefault="007C68B2" w:rsidP="007C68B2">
      <w:pPr>
        <w:spacing w:after="0" w:line="240" w:lineRule="auto"/>
      </w:pPr>
      <w:r>
        <w:separator/>
      </w:r>
    </w:p>
  </w:endnote>
  <w:endnote w:type="continuationSeparator" w:id="0">
    <w:p w14:paraId="17314303" w14:textId="77777777" w:rsidR="007C68B2" w:rsidRDefault="007C68B2" w:rsidP="007C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Mont Regular">
    <w:charset w:val="00"/>
    <w:family w:val="auto"/>
    <w:pitch w:val="variable"/>
    <w:sig w:usb0="80000023" w:usb1="0000200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3125" w14:textId="77777777" w:rsidR="007C68B2" w:rsidRDefault="007C68B2" w:rsidP="007C68B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1800" w14:textId="77777777" w:rsidR="007C68B2" w:rsidRDefault="007C68B2" w:rsidP="007C68B2">
    <w:pPr>
      <w:pStyle w:val="Footer"/>
      <w:jc w:val="center"/>
    </w:pPr>
    <w:r>
      <w:t>SU-HR@leicester.ac.uk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1648" w14:textId="77777777" w:rsidR="007C68B2" w:rsidRDefault="007C68B2" w:rsidP="007C68B2">
      <w:pPr>
        <w:spacing w:after="0" w:line="240" w:lineRule="auto"/>
      </w:pPr>
      <w:r>
        <w:separator/>
      </w:r>
    </w:p>
  </w:footnote>
  <w:footnote w:type="continuationSeparator" w:id="0">
    <w:p w14:paraId="235C2815" w14:textId="77777777" w:rsidR="007C68B2" w:rsidRDefault="007C68B2" w:rsidP="007C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3AD5" w14:textId="77777777" w:rsidR="007C68B2" w:rsidRDefault="007C68B2" w:rsidP="007C68B2">
    <w:pPr>
      <w:pStyle w:val="Header"/>
      <w:jc w:val="center"/>
    </w:pPr>
    <w:r w:rsidRPr="007C68B2">
      <w:rPr>
        <w:rFonts w:ascii="Bahnschrift SemiLight" w:hAnsi="Bahnschrift SemiLight"/>
        <w:noProof/>
        <w:color w:val="002060"/>
        <w:sz w:val="144"/>
        <w:lang w:eastAsia="en-GB"/>
      </w:rPr>
      <mc:AlternateContent>
        <mc:Choice Requires="wps">
          <w:drawing>
            <wp:anchor distT="0" distB="0" distL="114300" distR="114300" simplePos="0" relativeHeight="251660288" behindDoc="0" locked="0" layoutInCell="1" allowOverlap="1" wp14:anchorId="4EE23F63" wp14:editId="58A6A8FB">
              <wp:simplePos x="0" y="0"/>
              <wp:positionH relativeFrom="page">
                <wp:align>left</wp:align>
              </wp:positionH>
              <wp:positionV relativeFrom="paragraph">
                <wp:posOffset>-449580</wp:posOffset>
              </wp:positionV>
              <wp:extent cx="1199693" cy="10686553"/>
              <wp:effectExtent l="0" t="0" r="19685" b="19685"/>
              <wp:wrapNone/>
              <wp:docPr id="1" name="Rectangle 1"/>
              <wp:cNvGraphicFramePr/>
              <a:graphic xmlns:a="http://schemas.openxmlformats.org/drawingml/2006/main">
                <a:graphicData uri="http://schemas.microsoft.com/office/word/2010/wordprocessingShape">
                  <wps:wsp>
                    <wps:cNvSpPr/>
                    <wps:spPr>
                      <a:xfrm>
                        <a:off x="0" y="0"/>
                        <a:ext cx="1199693" cy="10686553"/>
                      </a:xfrm>
                      <a:prstGeom prst="rect">
                        <a:avLst/>
                      </a:prstGeom>
                      <a:solidFill>
                        <a:srgbClr val="6AC7BD"/>
                      </a:solidFill>
                      <a:ln>
                        <a:solidFill>
                          <a:srgbClr val="6AC7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C3C32C" id="Rectangle 1" o:spid="_x0000_s1026" style="position:absolute;margin-left:0;margin-top:-35.4pt;width:94.45pt;height:841.4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" fillcolor="#6ac7bd" strokecolor="#6ac7bd" strokeweight="1pt">
              <w10:wrap anchorx="page"/>
            </v:rect>
          </w:pict>
        </mc:Fallback>
      </mc:AlternateContent>
    </w:r>
    <w:r>
      <w:rPr>
        <w:noProof/>
        <w:lang w:eastAsia="en-GB"/>
      </w:rPr>
      <w:drawing>
        <wp:anchor distT="0" distB="0" distL="114300" distR="114300" simplePos="0" relativeHeight="251658240" behindDoc="0" locked="0" layoutInCell="1" allowOverlap="1" wp14:anchorId="0CAD943B" wp14:editId="7A1C5640">
          <wp:simplePos x="0" y="0"/>
          <wp:positionH relativeFrom="column">
            <wp:posOffset>4371975</wp:posOffset>
          </wp:positionH>
          <wp:positionV relativeFrom="paragraph">
            <wp:posOffset>-287655</wp:posOffset>
          </wp:positionV>
          <wp:extent cx="1981200" cy="10426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logo.png"/>
                  <pic:cNvPicPr/>
                </pic:nvPicPr>
                <pic:blipFill>
                  <a:blip r:embed="rId1">
                    <a:extLst>
                      <a:ext uri="{28A0092B-C50C-407E-A947-70E740481C1C}">
                        <a14:useLocalDpi xmlns:a14="http://schemas.microsoft.com/office/drawing/2010/main" val="0"/>
                      </a:ext>
                    </a:extLst>
                  </a:blip>
                  <a:stretch>
                    <a:fillRect/>
                  </a:stretch>
                </pic:blipFill>
                <pic:spPr>
                  <a:xfrm>
                    <a:off x="0" y="0"/>
                    <a:ext cx="1981200" cy="1042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472"/>
    <w:multiLevelType w:val="multilevel"/>
    <w:tmpl w:val="49E2BC7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BF0E72"/>
    <w:multiLevelType w:val="multilevel"/>
    <w:tmpl w:val="D83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C2B88"/>
    <w:multiLevelType w:val="multilevel"/>
    <w:tmpl w:val="81168C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92A3738"/>
    <w:multiLevelType w:val="multilevel"/>
    <w:tmpl w:val="4D78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F6371"/>
    <w:multiLevelType w:val="multilevel"/>
    <w:tmpl w:val="7BEE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159A8"/>
    <w:multiLevelType w:val="hybridMultilevel"/>
    <w:tmpl w:val="77FC6DB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15:restartNumberingAfterBreak="0">
    <w:nsid w:val="0ECE282A"/>
    <w:multiLevelType w:val="multilevel"/>
    <w:tmpl w:val="008EAD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B11C7D"/>
    <w:multiLevelType w:val="multilevel"/>
    <w:tmpl w:val="1E248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B5D7F0F"/>
    <w:multiLevelType w:val="hybridMultilevel"/>
    <w:tmpl w:val="A7E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C6A8C"/>
    <w:multiLevelType w:val="multilevel"/>
    <w:tmpl w:val="83B8D21E"/>
    <w:lvl w:ilvl="0">
      <w:start w:val="1"/>
      <w:numFmt w:val="bullet"/>
      <w:lvlText w:val="o"/>
      <w:lvlJc w:val="left"/>
      <w:pPr>
        <w:tabs>
          <w:tab w:val="num" w:pos="2160"/>
        </w:tabs>
        <w:ind w:left="2160" w:hanging="360"/>
      </w:pPr>
      <w:rPr>
        <w:rFonts w:ascii="Courier New" w:hAnsi="Courier New"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o"/>
      <w:lvlJc w:val="left"/>
      <w:pPr>
        <w:tabs>
          <w:tab w:val="num" w:pos="3600"/>
        </w:tabs>
        <w:ind w:left="3600" w:hanging="360"/>
      </w:pPr>
      <w:rPr>
        <w:rFonts w:ascii="Courier New" w:hAnsi="Courier New" w:hint="default"/>
        <w:sz w:val="20"/>
      </w:rPr>
    </w:lvl>
    <w:lvl w:ilvl="3" w:tentative="1">
      <w:start w:val="1"/>
      <w:numFmt w:val="bullet"/>
      <w:lvlText w:val="o"/>
      <w:lvlJc w:val="left"/>
      <w:pPr>
        <w:tabs>
          <w:tab w:val="num" w:pos="4320"/>
        </w:tabs>
        <w:ind w:left="4320" w:hanging="360"/>
      </w:pPr>
      <w:rPr>
        <w:rFonts w:ascii="Courier New" w:hAnsi="Courier New" w:hint="default"/>
        <w:sz w:val="20"/>
      </w:rPr>
    </w:lvl>
    <w:lvl w:ilvl="4" w:tentative="1">
      <w:start w:val="1"/>
      <w:numFmt w:val="bullet"/>
      <w:lvlText w:val="o"/>
      <w:lvlJc w:val="left"/>
      <w:pPr>
        <w:tabs>
          <w:tab w:val="num" w:pos="5040"/>
        </w:tabs>
        <w:ind w:left="5040" w:hanging="360"/>
      </w:pPr>
      <w:rPr>
        <w:rFonts w:ascii="Courier New" w:hAnsi="Courier New" w:hint="default"/>
        <w:sz w:val="20"/>
      </w:rPr>
    </w:lvl>
    <w:lvl w:ilvl="5" w:tentative="1">
      <w:start w:val="1"/>
      <w:numFmt w:val="bullet"/>
      <w:lvlText w:val="o"/>
      <w:lvlJc w:val="left"/>
      <w:pPr>
        <w:tabs>
          <w:tab w:val="num" w:pos="5760"/>
        </w:tabs>
        <w:ind w:left="5760" w:hanging="360"/>
      </w:pPr>
      <w:rPr>
        <w:rFonts w:ascii="Courier New" w:hAnsi="Courier New" w:hint="default"/>
        <w:sz w:val="20"/>
      </w:rPr>
    </w:lvl>
    <w:lvl w:ilvl="6" w:tentative="1">
      <w:start w:val="1"/>
      <w:numFmt w:val="bullet"/>
      <w:lvlText w:val="o"/>
      <w:lvlJc w:val="left"/>
      <w:pPr>
        <w:tabs>
          <w:tab w:val="num" w:pos="6480"/>
        </w:tabs>
        <w:ind w:left="6480" w:hanging="360"/>
      </w:pPr>
      <w:rPr>
        <w:rFonts w:ascii="Courier New" w:hAnsi="Courier New" w:hint="default"/>
        <w:sz w:val="20"/>
      </w:rPr>
    </w:lvl>
    <w:lvl w:ilvl="7" w:tentative="1">
      <w:start w:val="1"/>
      <w:numFmt w:val="bullet"/>
      <w:lvlText w:val="o"/>
      <w:lvlJc w:val="left"/>
      <w:pPr>
        <w:tabs>
          <w:tab w:val="num" w:pos="7200"/>
        </w:tabs>
        <w:ind w:left="7200" w:hanging="360"/>
      </w:pPr>
      <w:rPr>
        <w:rFonts w:ascii="Courier New" w:hAnsi="Courier New" w:hint="default"/>
        <w:sz w:val="20"/>
      </w:rPr>
    </w:lvl>
    <w:lvl w:ilvl="8" w:tentative="1">
      <w:start w:val="1"/>
      <w:numFmt w:val="bullet"/>
      <w:lvlText w:val="o"/>
      <w:lvlJc w:val="left"/>
      <w:pPr>
        <w:tabs>
          <w:tab w:val="num" w:pos="7920"/>
        </w:tabs>
        <w:ind w:left="7920" w:hanging="360"/>
      </w:pPr>
      <w:rPr>
        <w:rFonts w:ascii="Courier New" w:hAnsi="Courier New" w:hint="default"/>
        <w:sz w:val="20"/>
      </w:rPr>
    </w:lvl>
  </w:abstractNum>
  <w:abstractNum w:abstractNumId="10" w15:restartNumberingAfterBreak="0">
    <w:nsid w:val="29FD01F1"/>
    <w:multiLevelType w:val="multilevel"/>
    <w:tmpl w:val="65A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CA1024"/>
    <w:multiLevelType w:val="multilevel"/>
    <w:tmpl w:val="EF28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9D613D"/>
    <w:multiLevelType w:val="hybridMultilevel"/>
    <w:tmpl w:val="4E8E198A"/>
    <w:lvl w:ilvl="0" w:tplc="08090001">
      <w:start w:val="1"/>
      <w:numFmt w:val="bullet"/>
      <w:lvlText w:val=""/>
      <w:lvlJc w:val="left"/>
      <w:pPr>
        <w:ind w:left="1759" w:hanging="360"/>
      </w:pPr>
      <w:rPr>
        <w:rFonts w:ascii="Symbol" w:hAnsi="Symbol" w:hint="default"/>
      </w:rPr>
    </w:lvl>
    <w:lvl w:ilvl="1" w:tplc="08090003" w:tentative="1">
      <w:start w:val="1"/>
      <w:numFmt w:val="bullet"/>
      <w:lvlText w:val="o"/>
      <w:lvlJc w:val="left"/>
      <w:pPr>
        <w:ind w:left="2479" w:hanging="360"/>
      </w:pPr>
      <w:rPr>
        <w:rFonts w:ascii="Courier New" w:hAnsi="Courier New" w:cs="Courier New" w:hint="default"/>
      </w:rPr>
    </w:lvl>
    <w:lvl w:ilvl="2" w:tplc="08090005" w:tentative="1">
      <w:start w:val="1"/>
      <w:numFmt w:val="bullet"/>
      <w:lvlText w:val=""/>
      <w:lvlJc w:val="left"/>
      <w:pPr>
        <w:ind w:left="3199" w:hanging="360"/>
      </w:pPr>
      <w:rPr>
        <w:rFonts w:ascii="Wingdings" w:hAnsi="Wingdings" w:hint="default"/>
      </w:rPr>
    </w:lvl>
    <w:lvl w:ilvl="3" w:tplc="08090001" w:tentative="1">
      <w:start w:val="1"/>
      <w:numFmt w:val="bullet"/>
      <w:lvlText w:val=""/>
      <w:lvlJc w:val="left"/>
      <w:pPr>
        <w:ind w:left="3919" w:hanging="360"/>
      </w:pPr>
      <w:rPr>
        <w:rFonts w:ascii="Symbol" w:hAnsi="Symbol" w:hint="default"/>
      </w:rPr>
    </w:lvl>
    <w:lvl w:ilvl="4" w:tplc="08090003" w:tentative="1">
      <w:start w:val="1"/>
      <w:numFmt w:val="bullet"/>
      <w:lvlText w:val="o"/>
      <w:lvlJc w:val="left"/>
      <w:pPr>
        <w:ind w:left="4639" w:hanging="360"/>
      </w:pPr>
      <w:rPr>
        <w:rFonts w:ascii="Courier New" w:hAnsi="Courier New" w:cs="Courier New" w:hint="default"/>
      </w:rPr>
    </w:lvl>
    <w:lvl w:ilvl="5" w:tplc="08090005" w:tentative="1">
      <w:start w:val="1"/>
      <w:numFmt w:val="bullet"/>
      <w:lvlText w:val=""/>
      <w:lvlJc w:val="left"/>
      <w:pPr>
        <w:ind w:left="5359" w:hanging="360"/>
      </w:pPr>
      <w:rPr>
        <w:rFonts w:ascii="Wingdings" w:hAnsi="Wingdings" w:hint="default"/>
      </w:rPr>
    </w:lvl>
    <w:lvl w:ilvl="6" w:tplc="08090001" w:tentative="1">
      <w:start w:val="1"/>
      <w:numFmt w:val="bullet"/>
      <w:lvlText w:val=""/>
      <w:lvlJc w:val="left"/>
      <w:pPr>
        <w:ind w:left="6079" w:hanging="360"/>
      </w:pPr>
      <w:rPr>
        <w:rFonts w:ascii="Symbol" w:hAnsi="Symbol" w:hint="default"/>
      </w:rPr>
    </w:lvl>
    <w:lvl w:ilvl="7" w:tplc="08090003" w:tentative="1">
      <w:start w:val="1"/>
      <w:numFmt w:val="bullet"/>
      <w:lvlText w:val="o"/>
      <w:lvlJc w:val="left"/>
      <w:pPr>
        <w:ind w:left="6799" w:hanging="360"/>
      </w:pPr>
      <w:rPr>
        <w:rFonts w:ascii="Courier New" w:hAnsi="Courier New" w:cs="Courier New" w:hint="default"/>
      </w:rPr>
    </w:lvl>
    <w:lvl w:ilvl="8" w:tplc="08090005" w:tentative="1">
      <w:start w:val="1"/>
      <w:numFmt w:val="bullet"/>
      <w:lvlText w:val=""/>
      <w:lvlJc w:val="left"/>
      <w:pPr>
        <w:ind w:left="7519" w:hanging="360"/>
      </w:pPr>
      <w:rPr>
        <w:rFonts w:ascii="Wingdings" w:hAnsi="Wingdings" w:hint="default"/>
      </w:rPr>
    </w:lvl>
  </w:abstractNum>
  <w:abstractNum w:abstractNumId="13" w15:restartNumberingAfterBreak="0">
    <w:nsid w:val="38555F98"/>
    <w:multiLevelType w:val="hybridMultilevel"/>
    <w:tmpl w:val="56F425C6"/>
    <w:lvl w:ilvl="0" w:tplc="08090001">
      <w:start w:val="1"/>
      <w:numFmt w:val="bullet"/>
      <w:lvlText w:val=""/>
      <w:lvlJc w:val="left"/>
      <w:pPr>
        <w:ind w:left="1636" w:hanging="360"/>
      </w:pPr>
      <w:rPr>
        <w:rFonts w:ascii="Symbol" w:hAnsi="Symbol"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 w15:restartNumberingAfterBreak="0">
    <w:nsid w:val="3AFB78D5"/>
    <w:multiLevelType w:val="multilevel"/>
    <w:tmpl w:val="8B5EF7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B0B45F6"/>
    <w:multiLevelType w:val="multilevel"/>
    <w:tmpl w:val="4D760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D53475C"/>
    <w:multiLevelType w:val="multilevel"/>
    <w:tmpl w:val="BCD24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60336"/>
    <w:multiLevelType w:val="hybridMultilevel"/>
    <w:tmpl w:val="966419E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8" w15:restartNumberingAfterBreak="0">
    <w:nsid w:val="407C22FF"/>
    <w:multiLevelType w:val="hybridMultilevel"/>
    <w:tmpl w:val="86422ED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9" w15:restartNumberingAfterBreak="0">
    <w:nsid w:val="44925FD8"/>
    <w:multiLevelType w:val="hybridMultilevel"/>
    <w:tmpl w:val="AFE0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36AD7"/>
    <w:multiLevelType w:val="multilevel"/>
    <w:tmpl w:val="256E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677939"/>
    <w:multiLevelType w:val="multilevel"/>
    <w:tmpl w:val="B3402D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49158A7"/>
    <w:multiLevelType w:val="multilevel"/>
    <w:tmpl w:val="8E4E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471C34"/>
    <w:multiLevelType w:val="multilevel"/>
    <w:tmpl w:val="3E5CA1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E120146"/>
    <w:multiLevelType w:val="multilevel"/>
    <w:tmpl w:val="28B4E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D2B79"/>
    <w:multiLevelType w:val="multilevel"/>
    <w:tmpl w:val="F2462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80A79C6"/>
    <w:multiLevelType w:val="multilevel"/>
    <w:tmpl w:val="F012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3B2052"/>
    <w:multiLevelType w:val="hybridMultilevel"/>
    <w:tmpl w:val="6660059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8" w15:restartNumberingAfterBreak="0">
    <w:nsid w:val="795B7132"/>
    <w:multiLevelType w:val="multilevel"/>
    <w:tmpl w:val="B5A05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C63843"/>
    <w:multiLevelType w:val="multilevel"/>
    <w:tmpl w:val="431016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7"/>
  </w:num>
  <w:num w:numId="2">
    <w:abstractNumId w:val="8"/>
  </w:num>
  <w:num w:numId="3">
    <w:abstractNumId w:val="18"/>
  </w:num>
  <w:num w:numId="4">
    <w:abstractNumId w:val="5"/>
  </w:num>
  <w:num w:numId="5">
    <w:abstractNumId w:val="12"/>
  </w:num>
  <w:num w:numId="6">
    <w:abstractNumId w:val="17"/>
  </w:num>
  <w:num w:numId="7">
    <w:abstractNumId w:val="13"/>
  </w:num>
  <w:num w:numId="8">
    <w:abstractNumId w:val="20"/>
  </w:num>
  <w:num w:numId="9">
    <w:abstractNumId w:val="25"/>
  </w:num>
  <w:num w:numId="10">
    <w:abstractNumId w:val="29"/>
  </w:num>
  <w:num w:numId="11">
    <w:abstractNumId w:val="3"/>
  </w:num>
  <w:num w:numId="12">
    <w:abstractNumId w:val="21"/>
  </w:num>
  <w:num w:numId="13">
    <w:abstractNumId w:val="28"/>
  </w:num>
  <w:num w:numId="14">
    <w:abstractNumId w:val="9"/>
  </w:num>
  <w:num w:numId="15">
    <w:abstractNumId w:val="4"/>
  </w:num>
  <w:num w:numId="16">
    <w:abstractNumId w:val="15"/>
  </w:num>
  <w:num w:numId="17">
    <w:abstractNumId w:val="26"/>
  </w:num>
  <w:num w:numId="18">
    <w:abstractNumId w:val="23"/>
  </w:num>
  <w:num w:numId="19">
    <w:abstractNumId w:val="2"/>
  </w:num>
  <w:num w:numId="20">
    <w:abstractNumId w:val="22"/>
  </w:num>
  <w:num w:numId="21">
    <w:abstractNumId w:val="7"/>
  </w:num>
  <w:num w:numId="22">
    <w:abstractNumId w:val="11"/>
  </w:num>
  <w:num w:numId="23">
    <w:abstractNumId w:val="14"/>
  </w:num>
  <w:num w:numId="24">
    <w:abstractNumId w:val="24"/>
  </w:num>
  <w:num w:numId="25">
    <w:abstractNumId w:val="16"/>
  </w:num>
  <w:num w:numId="26">
    <w:abstractNumId w:val="6"/>
  </w:num>
  <w:num w:numId="27">
    <w:abstractNumId w:val="10"/>
  </w:num>
  <w:num w:numId="28">
    <w:abstractNumId w:val="1"/>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B2"/>
    <w:rsid w:val="00012CD7"/>
    <w:rsid w:val="000B1BD1"/>
    <w:rsid w:val="0023558A"/>
    <w:rsid w:val="00300D6C"/>
    <w:rsid w:val="00311CDB"/>
    <w:rsid w:val="00313B4D"/>
    <w:rsid w:val="0037508B"/>
    <w:rsid w:val="00375106"/>
    <w:rsid w:val="003A2BBC"/>
    <w:rsid w:val="003D78C6"/>
    <w:rsid w:val="00407123"/>
    <w:rsid w:val="004164E7"/>
    <w:rsid w:val="0045548F"/>
    <w:rsid w:val="00466C54"/>
    <w:rsid w:val="00477B02"/>
    <w:rsid w:val="0051129E"/>
    <w:rsid w:val="005D58C8"/>
    <w:rsid w:val="00676F28"/>
    <w:rsid w:val="00680808"/>
    <w:rsid w:val="00731432"/>
    <w:rsid w:val="007C68B2"/>
    <w:rsid w:val="007E16CE"/>
    <w:rsid w:val="00821DC2"/>
    <w:rsid w:val="00853226"/>
    <w:rsid w:val="008D7225"/>
    <w:rsid w:val="00924F2C"/>
    <w:rsid w:val="009948AC"/>
    <w:rsid w:val="009A3C45"/>
    <w:rsid w:val="00A8213B"/>
    <w:rsid w:val="00AB3E6F"/>
    <w:rsid w:val="00AC4137"/>
    <w:rsid w:val="00B26918"/>
    <w:rsid w:val="00BF0BE5"/>
    <w:rsid w:val="00C2789B"/>
    <w:rsid w:val="00C40E59"/>
    <w:rsid w:val="00C41099"/>
    <w:rsid w:val="00D23574"/>
    <w:rsid w:val="00D708FC"/>
    <w:rsid w:val="00E5541A"/>
    <w:rsid w:val="00E6759F"/>
    <w:rsid w:val="00F9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1C101A"/>
  <w15:chartTrackingRefBased/>
  <w15:docId w15:val="{0B8A9620-4187-4935-B2EB-C587F41D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24F2C"/>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8B2"/>
  </w:style>
  <w:style w:type="paragraph" w:styleId="Footer">
    <w:name w:val="footer"/>
    <w:basedOn w:val="Normal"/>
    <w:link w:val="FooterChar"/>
    <w:uiPriority w:val="99"/>
    <w:unhideWhenUsed/>
    <w:rsid w:val="007C6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8B2"/>
  </w:style>
  <w:style w:type="character" w:styleId="Hyperlink">
    <w:name w:val="Hyperlink"/>
    <w:basedOn w:val="DefaultParagraphFont"/>
    <w:uiPriority w:val="99"/>
    <w:unhideWhenUsed/>
    <w:rsid w:val="00300D6C"/>
    <w:rPr>
      <w:color w:val="0563C1" w:themeColor="hyperlink"/>
      <w:u w:val="single"/>
    </w:rPr>
  </w:style>
  <w:style w:type="paragraph" w:styleId="ListParagraph">
    <w:name w:val="List Paragraph"/>
    <w:basedOn w:val="Normal"/>
    <w:uiPriority w:val="34"/>
    <w:qFormat/>
    <w:rsid w:val="00311CDB"/>
    <w:pPr>
      <w:ind w:left="720"/>
      <w:contextualSpacing/>
    </w:pPr>
  </w:style>
  <w:style w:type="paragraph" w:customStyle="1" w:styleId="TableParagraph">
    <w:name w:val="Table Paragraph"/>
    <w:basedOn w:val="Normal"/>
    <w:uiPriority w:val="1"/>
    <w:qFormat/>
    <w:rsid w:val="005D58C8"/>
    <w:pPr>
      <w:widowControl w:val="0"/>
      <w:autoSpaceDE w:val="0"/>
      <w:autoSpaceDN w:val="0"/>
      <w:spacing w:after="0" w:line="240" w:lineRule="auto"/>
    </w:pPr>
    <w:rPr>
      <w:rFonts w:ascii="Arial" w:eastAsia="Arial" w:hAnsi="Arial" w:cs="Arial"/>
    </w:rPr>
  </w:style>
  <w:style w:type="character" w:customStyle="1" w:styleId="Heading2Char">
    <w:name w:val="Heading 2 Char"/>
    <w:basedOn w:val="DefaultParagraphFont"/>
    <w:link w:val="Heading2"/>
    <w:uiPriority w:val="9"/>
    <w:rsid w:val="00924F2C"/>
    <w:rPr>
      <w:rFonts w:asciiTheme="majorHAnsi" w:eastAsiaTheme="majorEastAsia" w:hAnsiTheme="majorHAnsi" w:cstheme="majorBidi"/>
      <w:b/>
      <w:bCs/>
      <w:color w:val="5B9BD5" w:themeColor="accent1"/>
      <w:sz w:val="26"/>
      <w:szCs w:val="26"/>
    </w:rPr>
  </w:style>
  <w:style w:type="paragraph" w:customStyle="1" w:styleId="Default">
    <w:name w:val="Default"/>
    <w:rsid w:val="00924F2C"/>
    <w:pPr>
      <w:autoSpaceDE w:val="0"/>
      <w:autoSpaceDN w:val="0"/>
      <w:adjustRightInd w:val="0"/>
      <w:spacing w:after="0" w:line="240" w:lineRule="auto"/>
    </w:pPr>
    <w:rPr>
      <w:rFonts w:ascii="Calibri" w:eastAsia="Times New Roman" w:hAnsi="Calibri" w:cs="Calibri"/>
      <w:color w:val="000000"/>
      <w:sz w:val="24"/>
      <w:szCs w:val="24"/>
      <w:lang w:eastAsia="en-GB"/>
    </w:rPr>
  </w:style>
  <w:style w:type="table" w:styleId="TableGrid">
    <w:name w:val="Table Grid"/>
    <w:basedOn w:val="TableNormal"/>
    <w:rsid w:val="00924F2C"/>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675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759F"/>
  </w:style>
  <w:style w:type="character" w:customStyle="1" w:styleId="eop">
    <w:name w:val="eop"/>
    <w:basedOn w:val="DefaultParagraphFont"/>
    <w:rsid w:val="00E6759F"/>
  </w:style>
  <w:style w:type="character" w:customStyle="1" w:styleId="tabchar">
    <w:name w:val="tabchar"/>
    <w:basedOn w:val="DefaultParagraphFont"/>
    <w:rsid w:val="00E6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88374">
      <w:bodyDiv w:val="1"/>
      <w:marLeft w:val="0"/>
      <w:marRight w:val="0"/>
      <w:marTop w:val="0"/>
      <w:marBottom w:val="0"/>
      <w:divBdr>
        <w:top w:val="none" w:sz="0" w:space="0" w:color="auto"/>
        <w:left w:val="none" w:sz="0" w:space="0" w:color="auto"/>
        <w:bottom w:val="none" w:sz="0" w:space="0" w:color="auto"/>
        <w:right w:val="none" w:sz="0" w:space="0" w:color="auto"/>
      </w:divBdr>
      <w:divsChild>
        <w:div w:id="432480368">
          <w:marLeft w:val="0"/>
          <w:marRight w:val="0"/>
          <w:marTop w:val="0"/>
          <w:marBottom w:val="0"/>
          <w:divBdr>
            <w:top w:val="none" w:sz="0" w:space="0" w:color="auto"/>
            <w:left w:val="none" w:sz="0" w:space="0" w:color="auto"/>
            <w:bottom w:val="none" w:sz="0" w:space="0" w:color="auto"/>
            <w:right w:val="none" w:sz="0" w:space="0" w:color="auto"/>
          </w:divBdr>
          <w:divsChild>
            <w:div w:id="1009676014">
              <w:marLeft w:val="0"/>
              <w:marRight w:val="0"/>
              <w:marTop w:val="0"/>
              <w:marBottom w:val="0"/>
              <w:divBdr>
                <w:top w:val="none" w:sz="0" w:space="0" w:color="auto"/>
                <w:left w:val="none" w:sz="0" w:space="0" w:color="auto"/>
                <w:bottom w:val="none" w:sz="0" w:space="0" w:color="auto"/>
                <w:right w:val="none" w:sz="0" w:space="0" w:color="auto"/>
              </w:divBdr>
            </w:div>
            <w:div w:id="1340428669">
              <w:marLeft w:val="0"/>
              <w:marRight w:val="0"/>
              <w:marTop w:val="0"/>
              <w:marBottom w:val="0"/>
              <w:divBdr>
                <w:top w:val="none" w:sz="0" w:space="0" w:color="auto"/>
                <w:left w:val="none" w:sz="0" w:space="0" w:color="auto"/>
                <w:bottom w:val="none" w:sz="0" w:space="0" w:color="auto"/>
                <w:right w:val="none" w:sz="0" w:space="0" w:color="auto"/>
              </w:divBdr>
            </w:div>
            <w:div w:id="918714087">
              <w:marLeft w:val="0"/>
              <w:marRight w:val="0"/>
              <w:marTop w:val="0"/>
              <w:marBottom w:val="0"/>
              <w:divBdr>
                <w:top w:val="none" w:sz="0" w:space="0" w:color="auto"/>
                <w:left w:val="none" w:sz="0" w:space="0" w:color="auto"/>
                <w:bottom w:val="none" w:sz="0" w:space="0" w:color="auto"/>
                <w:right w:val="none" w:sz="0" w:space="0" w:color="auto"/>
              </w:divBdr>
            </w:div>
          </w:divsChild>
        </w:div>
        <w:div w:id="799149747">
          <w:marLeft w:val="0"/>
          <w:marRight w:val="0"/>
          <w:marTop w:val="0"/>
          <w:marBottom w:val="0"/>
          <w:divBdr>
            <w:top w:val="none" w:sz="0" w:space="0" w:color="auto"/>
            <w:left w:val="none" w:sz="0" w:space="0" w:color="auto"/>
            <w:bottom w:val="none" w:sz="0" w:space="0" w:color="auto"/>
            <w:right w:val="none" w:sz="0" w:space="0" w:color="auto"/>
          </w:divBdr>
          <w:divsChild>
            <w:div w:id="185170950">
              <w:marLeft w:val="0"/>
              <w:marRight w:val="0"/>
              <w:marTop w:val="0"/>
              <w:marBottom w:val="0"/>
              <w:divBdr>
                <w:top w:val="none" w:sz="0" w:space="0" w:color="auto"/>
                <w:left w:val="none" w:sz="0" w:space="0" w:color="auto"/>
                <w:bottom w:val="none" w:sz="0" w:space="0" w:color="auto"/>
                <w:right w:val="none" w:sz="0" w:space="0" w:color="auto"/>
              </w:divBdr>
            </w:div>
          </w:divsChild>
        </w:div>
        <w:div w:id="918903684">
          <w:marLeft w:val="0"/>
          <w:marRight w:val="0"/>
          <w:marTop w:val="0"/>
          <w:marBottom w:val="0"/>
          <w:divBdr>
            <w:top w:val="none" w:sz="0" w:space="0" w:color="auto"/>
            <w:left w:val="none" w:sz="0" w:space="0" w:color="auto"/>
            <w:bottom w:val="none" w:sz="0" w:space="0" w:color="auto"/>
            <w:right w:val="none" w:sz="0" w:space="0" w:color="auto"/>
          </w:divBdr>
          <w:divsChild>
            <w:div w:id="584651012">
              <w:marLeft w:val="0"/>
              <w:marRight w:val="0"/>
              <w:marTop w:val="0"/>
              <w:marBottom w:val="0"/>
              <w:divBdr>
                <w:top w:val="none" w:sz="0" w:space="0" w:color="auto"/>
                <w:left w:val="none" w:sz="0" w:space="0" w:color="auto"/>
                <w:bottom w:val="none" w:sz="0" w:space="0" w:color="auto"/>
                <w:right w:val="none" w:sz="0" w:space="0" w:color="auto"/>
              </w:divBdr>
            </w:div>
            <w:div w:id="1190528654">
              <w:marLeft w:val="0"/>
              <w:marRight w:val="0"/>
              <w:marTop w:val="0"/>
              <w:marBottom w:val="0"/>
              <w:divBdr>
                <w:top w:val="none" w:sz="0" w:space="0" w:color="auto"/>
                <w:left w:val="none" w:sz="0" w:space="0" w:color="auto"/>
                <w:bottom w:val="none" w:sz="0" w:space="0" w:color="auto"/>
                <w:right w:val="none" w:sz="0" w:space="0" w:color="auto"/>
              </w:divBdr>
            </w:div>
            <w:div w:id="1682656200">
              <w:marLeft w:val="0"/>
              <w:marRight w:val="0"/>
              <w:marTop w:val="0"/>
              <w:marBottom w:val="0"/>
              <w:divBdr>
                <w:top w:val="none" w:sz="0" w:space="0" w:color="auto"/>
                <w:left w:val="none" w:sz="0" w:space="0" w:color="auto"/>
                <w:bottom w:val="none" w:sz="0" w:space="0" w:color="auto"/>
                <w:right w:val="none" w:sz="0" w:space="0" w:color="auto"/>
              </w:divBdr>
            </w:div>
            <w:div w:id="941955405">
              <w:marLeft w:val="0"/>
              <w:marRight w:val="0"/>
              <w:marTop w:val="0"/>
              <w:marBottom w:val="0"/>
              <w:divBdr>
                <w:top w:val="none" w:sz="0" w:space="0" w:color="auto"/>
                <w:left w:val="none" w:sz="0" w:space="0" w:color="auto"/>
                <w:bottom w:val="none" w:sz="0" w:space="0" w:color="auto"/>
                <w:right w:val="none" w:sz="0" w:space="0" w:color="auto"/>
              </w:divBdr>
            </w:div>
          </w:divsChild>
        </w:div>
        <w:div w:id="775564315">
          <w:marLeft w:val="0"/>
          <w:marRight w:val="0"/>
          <w:marTop w:val="0"/>
          <w:marBottom w:val="0"/>
          <w:divBdr>
            <w:top w:val="none" w:sz="0" w:space="0" w:color="auto"/>
            <w:left w:val="none" w:sz="0" w:space="0" w:color="auto"/>
            <w:bottom w:val="none" w:sz="0" w:space="0" w:color="auto"/>
            <w:right w:val="none" w:sz="0" w:space="0" w:color="auto"/>
          </w:divBdr>
          <w:divsChild>
            <w:div w:id="581380997">
              <w:marLeft w:val="0"/>
              <w:marRight w:val="0"/>
              <w:marTop w:val="0"/>
              <w:marBottom w:val="0"/>
              <w:divBdr>
                <w:top w:val="none" w:sz="0" w:space="0" w:color="auto"/>
                <w:left w:val="none" w:sz="0" w:space="0" w:color="auto"/>
                <w:bottom w:val="none" w:sz="0" w:space="0" w:color="auto"/>
                <w:right w:val="none" w:sz="0" w:space="0" w:color="auto"/>
              </w:divBdr>
            </w:div>
          </w:divsChild>
        </w:div>
        <w:div w:id="946541237">
          <w:marLeft w:val="0"/>
          <w:marRight w:val="0"/>
          <w:marTop w:val="0"/>
          <w:marBottom w:val="0"/>
          <w:divBdr>
            <w:top w:val="none" w:sz="0" w:space="0" w:color="auto"/>
            <w:left w:val="none" w:sz="0" w:space="0" w:color="auto"/>
            <w:bottom w:val="none" w:sz="0" w:space="0" w:color="auto"/>
            <w:right w:val="none" w:sz="0" w:space="0" w:color="auto"/>
          </w:divBdr>
          <w:divsChild>
            <w:div w:id="928395058">
              <w:marLeft w:val="0"/>
              <w:marRight w:val="0"/>
              <w:marTop w:val="0"/>
              <w:marBottom w:val="0"/>
              <w:divBdr>
                <w:top w:val="none" w:sz="0" w:space="0" w:color="auto"/>
                <w:left w:val="none" w:sz="0" w:space="0" w:color="auto"/>
                <w:bottom w:val="none" w:sz="0" w:space="0" w:color="auto"/>
                <w:right w:val="none" w:sz="0" w:space="0" w:color="auto"/>
              </w:divBdr>
            </w:div>
            <w:div w:id="378668710">
              <w:marLeft w:val="0"/>
              <w:marRight w:val="0"/>
              <w:marTop w:val="0"/>
              <w:marBottom w:val="0"/>
              <w:divBdr>
                <w:top w:val="none" w:sz="0" w:space="0" w:color="auto"/>
                <w:left w:val="none" w:sz="0" w:space="0" w:color="auto"/>
                <w:bottom w:val="none" w:sz="0" w:space="0" w:color="auto"/>
                <w:right w:val="none" w:sz="0" w:space="0" w:color="auto"/>
              </w:divBdr>
            </w:div>
            <w:div w:id="534925269">
              <w:marLeft w:val="0"/>
              <w:marRight w:val="0"/>
              <w:marTop w:val="0"/>
              <w:marBottom w:val="0"/>
              <w:divBdr>
                <w:top w:val="none" w:sz="0" w:space="0" w:color="auto"/>
                <w:left w:val="none" w:sz="0" w:space="0" w:color="auto"/>
                <w:bottom w:val="none" w:sz="0" w:space="0" w:color="auto"/>
                <w:right w:val="none" w:sz="0" w:space="0" w:color="auto"/>
              </w:divBdr>
            </w:div>
          </w:divsChild>
        </w:div>
        <w:div w:id="486478282">
          <w:marLeft w:val="0"/>
          <w:marRight w:val="0"/>
          <w:marTop w:val="0"/>
          <w:marBottom w:val="0"/>
          <w:divBdr>
            <w:top w:val="none" w:sz="0" w:space="0" w:color="auto"/>
            <w:left w:val="none" w:sz="0" w:space="0" w:color="auto"/>
            <w:bottom w:val="none" w:sz="0" w:space="0" w:color="auto"/>
            <w:right w:val="none" w:sz="0" w:space="0" w:color="auto"/>
          </w:divBdr>
          <w:divsChild>
            <w:div w:id="1152061604">
              <w:marLeft w:val="0"/>
              <w:marRight w:val="0"/>
              <w:marTop w:val="0"/>
              <w:marBottom w:val="0"/>
              <w:divBdr>
                <w:top w:val="none" w:sz="0" w:space="0" w:color="auto"/>
                <w:left w:val="none" w:sz="0" w:space="0" w:color="auto"/>
                <w:bottom w:val="none" w:sz="0" w:space="0" w:color="auto"/>
                <w:right w:val="none" w:sz="0" w:space="0" w:color="auto"/>
              </w:divBdr>
            </w:div>
            <w:div w:id="1748988937">
              <w:marLeft w:val="0"/>
              <w:marRight w:val="0"/>
              <w:marTop w:val="0"/>
              <w:marBottom w:val="0"/>
              <w:divBdr>
                <w:top w:val="none" w:sz="0" w:space="0" w:color="auto"/>
                <w:left w:val="none" w:sz="0" w:space="0" w:color="auto"/>
                <w:bottom w:val="none" w:sz="0" w:space="0" w:color="auto"/>
                <w:right w:val="none" w:sz="0" w:space="0" w:color="auto"/>
              </w:divBdr>
            </w:div>
          </w:divsChild>
        </w:div>
        <w:div w:id="1042292151">
          <w:marLeft w:val="0"/>
          <w:marRight w:val="0"/>
          <w:marTop w:val="0"/>
          <w:marBottom w:val="0"/>
          <w:divBdr>
            <w:top w:val="none" w:sz="0" w:space="0" w:color="auto"/>
            <w:left w:val="none" w:sz="0" w:space="0" w:color="auto"/>
            <w:bottom w:val="none" w:sz="0" w:space="0" w:color="auto"/>
            <w:right w:val="none" w:sz="0" w:space="0" w:color="auto"/>
          </w:divBdr>
          <w:divsChild>
            <w:div w:id="489715960">
              <w:marLeft w:val="0"/>
              <w:marRight w:val="0"/>
              <w:marTop w:val="0"/>
              <w:marBottom w:val="0"/>
              <w:divBdr>
                <w:top w:val="none" w:sz="0" w:space="0" w:color="auto"/>
                <w:left w:val="none" w:sz="0" w:space="0" w:color="auto"/>
                <w:bottom w:val="none" w:sz="0" w:space="0" w:color="auto"/>
                <w:right w:val="none" w:sz="0" w:space="0" w:color="auto"/>
              </w:divBdr>
            </w:div>
            <w:div w:id="579948564">
              <w:marLeft w:val="0"/>
              <w:marRight w:val="0"/>
              <w:marTop w:val="0"/>
              <w:marBottom w:val="0"/>
              <w:divBdr>
                <w:top w:val="none" w:sz="0" w:space="0" w:color="auto"/>
                <w:left w:val="none" w:sz="0" w:space="0" w:color="auto"/>
                <w:bottom w:val="none" w:sz="0" w:space="0" w:color="auto"/>
                <w:right w:val="none" w:sz="0" w:space="0" w:color="auto"/>
              </w:divBdr>
            </w:div>
          </w:divsChild>
        </w:div>
        <w:div w:id="2044788939">
          <w:marLeft w:val="0"/>
          <w:marRight w:val="0"/>
          <w:marTop w:val="0"/>
          <w:marBottom w:val="0"/>
          <w:divBdr>
            <w:top w:val="none" w:sz="0" w:space="0" w:color="auto"/>
            <w:left w:val="none" w:sz="0" w:space="0" w:color="auto"/>
            <w:bottom w:val="none" w:sz="0" w:space="0" w:color="auto"/>
            <w:right w:val="none" w:sz="0" w:space="0" w:color="auto"/>
          </w:divBdr>
          <w:divsChild>
            <w:div w:id="1443378139">
              <w:marLeft w:val="0"/>
              <w:marRight w:val="0"/>
              <w:marTop w:val="0"/>
              <w:marBottom w:val="0"/>
              <w:divBdr>
                <w:top w:val="none" w:sz="0" w:space="0" w:color="auto"/>
                <w:left w:val="none" w:sz="0" w:space="0" w:color="auto"/>
                <w:bottom w:val="none" w:sz="0" w:space="0" w:color="auto"/>
                <w:right w:val="none" w:sz="0" w:space="0" w:color="auto"/>
              </w:divBdr>
            </w:div>
            <w:div w:id="1159076729">
              <w:marLeft w:val="0"/>
              <w:marRight w:val="0"/>
              <w:marTop w:val="0"/>
              <w:marBottom w:val="0"/>
              <w:divBdr>
                <w:top w:val="none" w:sz="0" w:space="0" w:color="auto"/>
                <w:left w:val="none" w:sz="0" w:space="0" w:color="auto"/>
                <w:bottom w:val="none" w:sz="0" w:space="0" w:color="auto"/>
                <w:right w:val="none" w:sz="0" w:space="0" w:color="auto"/>
              </w:divBdr>
            </w:div>
            <w:div w:id="1136680756">
              <w:marLeft w:val="0"/>
              <w:marRight w:val="0"/>
              <w:marTop w:val="0"/>
              <w:marBottom w:val="0"/>
              <w:divBdr>
                <w:top w:val="none" w:sz="0" w:space="0" w:color="auto"/>
                <w:left w:val="none" w:sz="0" w:space="0" w:color="auto"/>
                <w:bottom w:val="none" w:sz="0" w:space="0" w:color="auto"/>
                <w:right w:val="none" w:sz="0" w:space="0" w:color="auto"/>
              </w:divBdr>
            </w:div>
          </w:divsChild>
        </w:div>
        <w:div w:id="1548638446">
          <w:marLeft w:val="0"/>
          <w:marRight w:val="0"/>
          <w:marTop w:val="0"/>
          <w:marBottom w:val="0"/>
          <w:divBdr>
            <w:top w:val="none" w:sz="0" w:space="0" w:color="auto"/>
            <w:left w:val="none" w:sz="0" w:space="0" w:color="auto"/>
            <w:bottom w:val="none" w:sz="0" w:space="0" w:color="auto"/>
            <w:right w:val="none" w:sz="0" w:space="0" w:color="auto"/>
          </w:divBdr>
          <w:divsChild>
            <w:div w:id="1944533511">
              <w:marLeft w:val="0"/>
              <w:marRight w:val="0"/>
              <w:marTop w:val="0"/>
              <w:marBottom w:val="0"/>
              <w:divBdr>
                <w:top w:val="none" w:sz="0" w:space="0" w:color="auto"/>
                <w:left w:val="none" w:sz="0" w:space="0" w:color="auto"/>
                <w:bottom w:val="none" w:sz="0" w:space="0" w:color="auto"/>
                <w:right w:val="none" w:sz="0" w:space="0" w:color="auto"/>
              </w:divBdr>
            </w:div>
            <w:div w:id="2081822990">
              <w:marLeft w:val="0"/>
              <w:marRight w:val="0"/>
              <w:marTop w:val="0"/>
              <w:marBottom w:val="0"/>
              <w:divBdr>
                <w:top w:val="none" w:sz="0" w:space="0" w:color="auto"/>
                <w:left w:val="none" w:sz="0" w:space="0" w:color="auto"/>
                <w:bottom w:val="none" w:sz="0" w:space="0" w:color="auto"/>
                <w:right w:val="none" w:sz="0" w:space="0" w:color="auto"/>
              </w:divBdr>
            </w:div>
            <w:div w:id="2010208078">
              <w:marLeft w:val="0"/>
              <w:marRight w:val="0"/>
              <w:marTop w:val="0"/>
              <w:marBottom w:val="0"/>
              <w:divBdr>
                <w:top w:val="none" w:sz="0" w:space="0" w:color="auto"/>
                <w:left w:val="none" w:sz="0" w:space="0" w:color="auto"/>
                <w:bottom w:val="none" w:sz="0" w:space="0" w:color="auto"/>
                <w:right w:val="none" w:sz="0" w:space="0" w:color="auto"/>
              </w:divBdr>
            </w:div>
            <w:div w:id="1401751995">
              <w:marLeft w:val="0"/>
              <w:marRight w:val="0"/>
              <w:marTop w:val="0"/>
              <w:marBottom w:val="0"/>
              <w:divBdr>
                <w:top w:val="none" w:sz="0" w:space="0" w:color="auto"/>
                <w:left w:val="none" w:sz="0" w:space="0" w:color="auto"/>
                <w:bottom w:val="none" w:sz="0" w:space="0" w:color="auto"/>
                <w:right w:val="none" w:sz="0" w:space="0" w:color="auto"/>
              </w:divBdr>
            </w:div>
          </w:divsChild>
        </w:div>
        <w:div w:id="617571352">
          <w:marLeft w:val="0"/>
          <w:marRight w:val="0"/>
          <w:marTop w:val="0"/>
          <w:marBottom w:val="0"/>
          <w:divBdr>
            <w:top w:val="none" w:sz="0" w:space="0" w:color="auto"/>
            <w:left w:val="none" w:sz="0" w:space="0" w:color="auto"/>
            <w:bottom w:val="none" w:sz="0" w:space="0" w:color="auto"/>
            <w:right w:val="none" w:sz="0" w:space="0" w:color="auto"/>
          </w:divBdr>
          <w:divsChild>
            <w:div w:id="23410132">
              <w:marLeft w:val="0"/>
              <w:marRight w:val="0"/>
              <w:marTop w:val="0"/>
              <w:marBottom w:val="0"/>
              <w:divBdr>
                <w:top w:val="none" w:sz="0" w:space="0" w:color="auto"/>
                <w:left w:val="none" w:sz="0" w:space="0" w:color="auto"/>
                <w:bottom w:val="none" w:sz="0" w:space="0" w:color="auto"/>
                <w:right w:val="none" w:sz="0" w:space="0" w:color="auto"/>
              </w:divBdr>
            </w:div>
            <w:div w:id="953287254">
              <w:marLeft w:val="0"/>
              <w:marRight w:val="0"/>
              <w:marTop w:val="0"/>
              <w:marBottom w:val="0"/>
              <w:divBdr>
                <w:top w:val="none" w:sz="0" w:space="0" w:color="auto"/>
                <w:left w:val="none" w:sz="0" w:space="0" w:color="auto"/>
                <w:bottom w:val="none" w:sz="0" w:space="0" w:color="auto"/>
                <w:right w:val="none" w:sz="0" w:space="0" w:color="auto"/>
              </w:divBdr>
            </w:div>
            <w:div w:id="515123367">
              <w:marLeft w:val="0"/>
              <w:marRight w:val="0"/>
              <w:marTop w:val="0"/>
              <w:marBottom w:val="0"/>
              <w:divBdr>
                <w:top w:val="none" w:sz="0" w:space="0" w:color="auto"/>
                <w:left w:val="none" w:sz="0" w:space="0" w:color="auto"/>
                <w:bottom w:val="none" w:sz="0" w:space="0" w:color="auto"/>
                <w:right w:val="none" w:sz="0" w:space="0" w:color="auto"/>
              </w:divBdr>
            </w:div>
            <w:div w:id="718633086">
              <w:marLeft w:val="0"/>
              <w:marRight w:val="0"/>
              <w:marTop w:val="0"/>
              <w:marBottom w:val="0"/>
              <w:divBdr>
                <w:top w:val="none" w:sz="0" w:space="0" w:color="auto"/>
                <w:left w:val="none" w:sz="0" w:space="0" w:color="auto"/>
                <w:bottom w:val="none" w:sz="0" w:space="0" w:color="auto"/>
                <w:right w:val="none" w:sz="0" w:space="0" w:color="auto"/>
              </w:divBdr>
            </w:div>
          </w:divsChild>
        </w:div>
        <w:div w:id="331836075">
          <w:marLeft w:val="0"/>
          <w:marRight w:val="0"/>
          <w:marTop w:val="0"/>
          <w:marBottom w:val="0"/>
          <w:divBdr>
            <w:top w:val="none" w:sz="0" w:space="0" w:color="auto"/>
            <w:left w:val="none" w:sz="0" w:space="0" w:color="auto"/>
            <w:bottom w:val="none" w:sz="0" w:space="0" w:color="auto"/>
            <w:right w:val="none" w:sz="0" w:space="0" w:color="auto"/>
          </w:divBdr>
        </w:div>
        <w:div w:id="1041631780">
          <w:marLeft w:val="0"/>
          <w:marRight w:val="0"/>
          <w:marTop w:val="0"/>
          <w:marBottom w:val="0"/>
          <w:divBdr>
            <w:top w:val="none" w:sz="0" w:space="0" w:color="auto"/>
            <w:left w:val="none" w:sz="0" w:space="0" w:color="auto"/>
            <w:bottom w:val="none" w:sz="0" w:space="0" w:color="auto"/>
            <w:right w:val="none" w:sz="0" w:space="0" w:color="auto"/>
          </w:divBdr>
        </w:div>
        <w:div w:id="119424781">
          <w:marLeft w:val="0"/>
          <w:marRight w:val="0"/>
          <w:marTop w:val="0"/>
          <w:marBottom w:val="0"/>
          <w:divBdr>
            <w:top w:val="none" w:sz="0" w:space="0" w:color="auto"/>
            <w:left w:val="none" w:sz="0" w:space="0" w:color="auto"/>
            <w:bottom w:val="none" w:sz="0" w:space="0" w:color="auto"/>
            <w:right w:val="none" w:sz="0" w:space="0" w:color="auto"/>
          </w:divBdr>
        </w:div>
        <w:div w:id="1464351077">
          <w:marLeft w:val="0"/>
          <w:marRight w:val="0"/>
          <w:marTop w:val="0"/>
          <w:marBottom w:val="0"/>
          <w:divBdr>
            <w:top w:val="none" w:sz="0" w:space="0" w:color="auto"/>
            <w:left w:val="none" w:sz="0" w:space="0" w:color="auto"/>
            <w:bottom w:val="none" w:sz="0" w:space="0" w:color="auto"/>
            <w:right w:val="none" w:sz="0" w:space="0" w:color="auto"/>
          </w:divBdr>
        </w:div>
        <w:div w:id="1761021037">
          <w:marLeft w:val="0"/>
          <w:marRight w:val="0"/>
          <w:marTop w:val="0"/>
          <w:marBottom w:val="0"/>
          <w:divBdr>
            <w:top w:val="none" w:sz="0" w:space="0" w:color="auto"/>
            <w:left w:val="none" w:sz="0" w:space="0" w:color="auto"/>
            <w:bottom w:val="none" w:sz="0" w:space="0" w:color="auto"/>
            <w:right w:val="none" w:sz="0" w:space="0" w:color="auto"/>
          </w:divBdr>
        </w:div>
        <w:div w:id="777871321">
          <w:marLeft w:val="0"/>
          <w:marRight w:val="0"/>
          <w:marTop w:val="0"/>
          <w:marBottom w:val="0"/>
          <w:divBdr>
            <w:top w:val="none" w:sz="0" w:space="0" w:color="auto"/>
            <w:left w:val="none" w:sz="0" w:space="0" w:color="auto"/>
            <w:bottom w:val="none" w:sz="0" w:space="0" w:color="auto"/>
            <w:right w:val="none" w:sz="0" w:space="0" w:color="auto"/>
          </w:divBdr>
        </w:div>
        <w:div w:id="1057776657">
          <w:marLeft w:val="0"/>
          <w:marRight w:val="0"/>
          <w:marTop w:val="0"/>
          <w:marBottom w:val="0"/>
          <w:divBdr>
            <w:top w:val="none" w:sz="0" w:space="0" w:color="auto"/>
            <w:left w:val="none" w:sz="0" w:space="0" w:color="auto"/>
            <w:bottom w:val="none" w:sz="0" w:space="0" w:color="auto"/>
            <w:right w:val="none" w:sz="0" w:space="0" w:color="auto"/>
          </w:divBdr>
        </w:div>
        <w:div w:id="342903278">
          <w:marLeft w:val="0"/>
          <w:marRight w:val="0"/>
          <w:marTop w:val="0"/>
          <w:marBottom w:val="0"/>
          <w:divBdr>
            <w:top w:val="none" w:sz="0" w:space="0" w:color="auto"/>
            <w:left w:val="none" w:sz="0" w:space="0" w:color="auto"/>
            <w:bottom w:val="none" w:sz="0" w:space="0" w:color="auto"/>
            <w:right w:val="none" w:sz="0" w:space="0" w:color="auto"/>
          </w:divBdr>
        </w:div>
        <w:div w:id="1170171370">
          <w:marLeft w:val="0"/>
          <w:marRight w:val="0"/>
          <w:marTop w:val="0"/>
          <w:marBottom w:val="0"/>
          <w:divBdr>
            <w:top w:val="none" w:sz="0" w:space="0" w:color="auto"/>
            <w:left w:val="none" w:sz="0" w:space="0" w:color="auto"/>
            <w:bottom w:val="none" w:sz="0" w:space="0" w:color="auto"/>
            <w:right w:val="none" w:sz="0" w:space="0" w:color="auto"/>
          </w:divBdr>
        </w:div>
        <w:div w:id="1729112543">
          <w:marLeft w:val="0"/>
          <w:marRight w:val="0"/>
          <w:marTop w:val="0"/>
          <w:marBottom w:val="0"/>
          <w:divBdr>
            <w:top w:val="none" w:sz="0" w:space="0" w:color="auto"/>
            <w:left w:val="none" w:sz="0" w:space="0" w:color="auto"/>
            <w:bottom w:val="none" w:sz="0" w:space="0" w:color="auto"/>
            <w:right w:val="none" w:sz="0" w:space="0" w:color="auto"/>
          </w:divBdr>
        </w:div>
        <w:div w:id="1058090261">
          <w:marLeft w:val="0"/>
          <w:marRight w:val="0"/>
          <w:marTop w:val="0"/>
          <w:marBottom w:val="0"/>
          <w:divBdr>
            <w:top w:val="none" w:sz="0" w:space="0" w:color="auto"/>
            <w:left w:val="none" w:sz="0" w:space="0" w:color="auto"/>
            <w:bottom w:val="none" w:sz="0" w:space="0" w:color="auto"/>
            <w:right w:val="none" w:sz="0" w:space="0" w:color="auto"/>
          </w:divBdr>
          <w:divsChild>
            <w:div w:id="1425569160">
              <w:marLeft w:val="0"/>
              <w:marRight w:val="0"/>
              <w:marTop w:val="0"/>
              <w:marBottom w:val="0"/>
              <w:divBdr>
                <w:top w:val="none" w:sz="0" w:space="0" w:color="auto"/>
                <w:left w:val="none" w:sz="0" w:space="0" w:color="auto"/>
                <w:bottom w:val="none" w:sz="0" w:space="0" w:color="auto"/>
                <w:right w:val="none" w:sz="0" w:space="0" w:color="auto"/>
              </w:divBdr>
            </w:div>
            <w:div w:id="259997465">
              <w:marLeft w:val="0"/>
              <w:marRight w:val="0"/>
              <w:marTop w:val="0"/>
              <w:marBottom w:val="0"/>
              <w:divBdr>
                <w:top w:val="none" w:sz="0" w:space="0" w:color="auto"/>
                <w:left w:val="none" w:sz="0" w:space="0" w:color="auto"/>
                <w:bottom w:val="none" w:sz="0" w:space="0" w:color="auto"/>
                <w:right w:val="none" w:sz="0" w:space="0" w:color="auto"/>
              </w:divBdr>
            </w:div>
            <w:div w:id="2017464933">
              <w:marLeft w:val="0"/>
              <w:marRight w:val="0"/>
              <w:marTop w:val="0"/>
              <w:marBottom w:val="0"/>
              <w:divBdr>
                <w:top w:val="none" w:sz="0" w:space="0" w:color="auto"/>
                <w:left w:val="none" w:sz="0" w:space="0" w:color="auto"/>
                <w:bottom w:val="none" w:sz="0" w:space="0" w:color="auto"/>
                <w:right w:val="none" w:sz="0" w:space="0" w:color="auto"/>
              </w:divBdr>
            </w:div>
          </w:divsChild>
        </w:div>
        <w:div w:id="177695871">
          <w:marLeft w:val="0"/>
          <w:marRight w:val="0"/>
          <w:marTop w:val="0"/>
          <w:marBottom w:val="0"/>
          <w:divBdr>
            <w:top w:val="none" w:sz="0" w:space="0" w:color="auto"/>
            <w:left w:val="none" w:sz="0" w:space="0" w:color="auto"/>
            <w:bottom w:val="none" w:sz="0" w:space="0" w:color="auto"/>
            <w:right w:val="none" w:sz="0" w:space="0" w:color="auto"/>
          </w:divBdr>
          <w:divsChild>
            <w:div w:id="960647928">
              <w:marLeft w:val="0"/>
              <w:marRight w:val="0"/>
              <w:marTop w:val="0"/>
              <w:marBottom w:val="0"/>
              <w:divBdr>
                <w:top w:val="none" w:sz="0" w:space="0" w:color="auto"/>
                <w:left w:val="none" w:sz="0" w:space="0" w:color="auto"/>
                <w:bottom w:val="none" w:sz="0" w:space="0" w:color="auto"/>
                <w:right w:val="none" w:sz="0" w:space="0" w:color="auto"/>
              </w:divBdr>
            </w:div>
            <w:div w:id="3132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9904">
      <w:bodyDiv w:val="1"/>
      <w:marLeft w:val="0"/>
      <w:marRight w:val="0"/>
      <w:marTop w:val="0"/>
      <w:marBottom w:val="0"/>
      <w:divBdr>
        <w:top w:val="none" w:sz="0" w:space="0" w:color="auto"/>
        <w:left w:val="none" w:sz="0" w:space="0" w:color="auto"/>
        <w:bottom w:val="none" w:sz="0" w:space="0" w:color="auto"/>
        <w:right w:val="none" w:sz="0" w:space="0" w:color="auto"/>
      </w:divBdr>
      <w:divsChild>
        <w:div w:id="349915660">
          <w:marLeft w:val="0"/>
          <w:marRight w:val="0"/>
          <w:marTop w:val="0"/>
          <w:marBottom w:val="0"/>
          <w:divBdr>
            <w:top w:val="none" w:sz="0" w:space="0" w:color="auto"/>
            <w:left w:val="none" w:sz="0" w:space="0" w:color="auto"/>
            <w:bottom w:val="none" w:sz="0" w:space="0" w:color="auto"/>
            <w:right w:val="none" w:sz="0" w:space="0" w:color="auto"/>
          </w:divBdr>
        </w:div>
        <w:div w:id="1194269389">
          <w:marLeft w:val="0"/>
          <w:marRight w:val="0"/>
          <w:marTop w:val="0"/>
          <w:marBottom w:val="0"/>
          <w:divBdr>
            <w:top w:val="none" w:sz="0" w:space="0" w:color="auto"/>
            <w:left w:val="none" w:sz="0" w:space="0" w:color="auto"/>
            <w:bottom w:val="none" w:sz="0" w:space="0" w:color="auto"/>
            <w:right w:val="none" w:sz="0" w:space="0" w:color="auto"/>
          </w:divBdr>
          <w:divsChild>
            <w:div w:id="1816332564">
              <w:marLeft w:val="-75"/>
              <w:marRight w:val="0"/>
              <w:marTop w:val="30"/>
              <w:marBottom w:val="30"/>
              <w:divBdr>
                <w:top w:val="none" w:sz="0" w:space="0" w:color="auto"/>
                <w:left w:val="none" w:sz="0" w:space="0" w:color="auto"/>
                <w:bottom w:val="none" w:sz="0" w:space="0" w:color="auto"/>
                <w:right w:val="none" w:sz="0" w:space="0" w:color="auto"/>
              </w:divBdr>
              <w:divsChild>
                <w:div w:id="1163623156">
                  <w:marLeft w:val="0"/>
                  <w:marRight w:val="0"/>
                  <w:marTop w:val="0"/>
                  <w:marBottom w:val="0"/>
                  <w:divBdr>
                    <w:top w:val="none" w:sz="0" w:space="0" w:color="auto"/>
                    <w:left w:val="none" w:sz="0" w:space="0" w:color="auto"/>
                    <w:bottom w:val="none" w:sz="0" w:space="0" w:color="auto"/>
                    <w:right w:val="none" w:sz="0" w:space="0" w:color="auto"/>
                  </w:divBdr>
                  <w:divsChild>
                    <w:div w:id="1341588011">
                      <w:marLeft w:val="0"/>
                      <w:marRight w:val="0"/>
                      <w:marTop w:val="0"/>
                      <w:marBottom w:val="0"/>
                      <w:divBdr>
                        <w:top w:val="none" w:sz="0" w:space="0" w:color="auto"/>
                        <w:left w:val="none" w:sz="0" w:space="0" w:color="auto"/>
                        <w:bottom w:val="none" w:sz="0" w:space="0" w:color="auto"/>
                        <w:right w:val="none" w:sz="0" w:space="0" w:color="auto"/>
                      </w:divBdr>
                    </w:div>
                  </w:divsChild>
                </w:div>
                <w:div w:id="877543238">
                  <w:marLeft w:val="0"/>
                  <w:marRight w:val="0"/>
                  <w:marTop w:val="0"/>
                  <w:marBottom w:val="0"/>
                  <w:divBdr>
                    <w:top w:val="none" w:sz="0" w:space="0" w:color="auto"/>
                    <w:left w:val="none" w:sz="0" w:space="0" w:color="auto"/>
                    <w:bottom w:val="none" w:sz="0" w:space="0" w:color="auto"/>
                    <w:right w:val="none" w:sz="0" w:space="0" w:color="auto"/>
                  </w:divBdr>
                  <w:divsChild>
                    <w:div w:id="476534788">
                      <w:marLeft w:val="0"/>
                      <w:marRight w:val="0"/>
                      <w:marTop w:val="0"/>
                      <w:marBottom w:val="0"/>
                      <w:divBdr>
                        <w:top w:val="none" w:sz="0" w:space="0" w:color="auto"/>
                        <w:left w:val="none" w:sz="0" w:space="0" w:color="auto"/>
                        <w:bottom w:val="none" w:sz="0" w:space="0" w:color="auto"/>
                        <w:right w:val="none" w:sz="0" w:space="0" w:color="auto"/>
                      </w:divBdr>
                    </w:div>
                  </w:divsChild>
                </w:div>
                <w:div w:id="80567678">
                  <w:marLeft w:val="0"/>
                  <w:marRight w:val="0"/>
                  <w:marTop w:val="0"/>
                  <w:marBottom w:val="0"/>
                  <w:divBdr>
                    <w:top w:val="none" w:sz="0" w:space="0" w:color="auto"/>
                    <w:left w:val="none" w:sz="0" w:space="0" w:color="auto"/>
                    <w:bottom w:val="none" w:sz="0" w:space="0" w:color="auto"/>
                    <w:right w:val="none" w:sz="0" w:space="0" w:color="auto"/>
                  </w:divBdr>
                  <w:divsChild>
                    <w:div w:id="1885288222">
                      <w:marLeft w:val="0"/>
                      <w:marRight w:val="0"/>
                      <w:marTop w:val="0"/>
                      <w:marBottom w:val="0"/>
                      <w:divBdr>
                        <w:top w:val="none" w:sz="0" w:space="0" w:color="auto"/>
                        <w:left w:val="none" w:sz="0" w:space="0" w:color="auto"/>
                        <w:bottom w:val="none" w:sz="0" w:space="0" w:color="auto"/>
                        <w:right w:val="none" w:sz="0" w:space="0" w:color="auto"/>
                      </w:divBdr>
                    </w:div>
                  </w:divsChild>
                </w:div>
                <w:div w:id="1118986619">
                  <w:marLeft w:val="0"/>
                  <w:marRight w:val="0"/>
                  <w:marTop w:val="0"/>
                  <w:marBottom w:val="0"/>
                  <w:divBdr>
                    <w:top w:val="none" w:sz="0" w:space="0" w:color="auto"/>
                    <w:left w:val="none" w:sz="0" w:space="0" w:color="auto"/>
                    <w:bottom w:val="none" w:sz="0" w:space="0" w:color="auto"/>
                    <w:right w:val="none" w:sz="0" w:space="0" w:color="auto"/>
                  </w:divBdr>
                  <w:divsChild>
                    <w:div w:id="1100032421">
                      <w:marLeft w:val="0"/>
                      <w:marRight w:val="0"/>
                      <w:marTop w:val="0"/>
                      <w:marBottom w:val="0"/>
                      <w:divBdr>
                        <w:top w:val="none" w:sz="0" w:space="0" w:color="auto"/>
                        <w:left w:val="none" w:sz="0" w:space="0" w:color="auto"/>
                        <w:bottom w:val="none" w:sz="0" w:space="0" w:color="auto"/>
                        <w:right w:val="none" w:sz="0" w:space="0" w:color="auto"/>
                      </w:divBdr>
                    </w:div>
                  </w:divsChild>
                </w:div>
                <w:div w:id="449013144">
                  <w:marLeft w:val="0"/>
                  <w:marRight w:val="0"/>
                  <w:marTop w:val="0"/>
                  <w:marBottom w:val="0"/>
                  <w:divBdr>
                    <w:top w:val="none" w:sz="0" w:space="0" w:color="auto"/>
                    <w:left w:val="none" w:sz="0" w:space="0" w:color="auto"/>
                    <w:bottom w:val="none" w:sz="0" w:space="0" w:color="auto"/>
                    <w:right w:val="none" w:sz="0" w:space="0" w:color="auto"/>
                  </w:divBdr>
                  <w:divsChild>
                    <w:div w:id="1293629715">
                      <w:marLeft w:val="0"/>
                      <w:marRight w:val="0"/>
                      <w:marTop w:val="0"/>
                      <w:marBottom w:val="0"/>
                      <w:divBdr>
                        <w:top w:val="none" w:sz="0" w:space="0" w:color="auto"/>
                        <w:left w:val="none" w:sz="0" w:space="0" w:color="auto"/>
                        <w:bottom w:val="none" w:sz="0" w:space="0" w:color="auto"/>
                        <w:right w:val="none" w:sz="0" w:space="0" w:color="auto"/>
                      </w:divBdr>
                    </w:div>
                  </w:divsChild>
                </w:div>
                <w:div w:id="1199975550">
                  <w:marLeft w:val="0"/>
                  <w:marRight w:val="0"/>
                  <w:marTop w:val="0"/>
                  <w:marBottom w:val="0"/>
                  <w:divBdr>
                    <w:top w:val="none" w:sz="0" w:space="0" w:color="auto"/>
                    <w:left w:val="none" w:sz="0" w:space="0" w:color="auto"/>
                    <w:bottom w:val="none" w:sz="0" w:space="0" w:color="auto"/>
                    <w:right w:val="none" w:sz="0" w:space="0" w:color="auto"/>
                  </w:divBdr>
                  <w:divsChild>
                    <w:div w:id="791438565">
                      <w:marLeft w:val="0"/>
                      <w:marRight w:val="0"/>
                      <w:marTop w:val="0"/>
                      <w:marBottom w:val="0"/>
                      <w:divBdr>
                        <w:top w:val="none" w:sz="0" w:space="0" w:color="auto"/>
                        <w:left w:val="none" w:sz="0" w:space="0" w:color="auto"/>
                        <w:bottom w:val="none" w:sz="0" w:space="0" w:color="auto"/>
                        <w:right w:val="none" w:sz="0" w:space="0" w:color="auto"/>
                      </w:divBdr>
                    </w:div>
                  </w:divsChild>
                </w:div>
                <w:div w:id="1616207749">
                  <w:marLeft w:val="0"/>
                  <w:marRight w:val="0"/>
                  <w:marTop w:val="0"/>
                  <w:marBottom w:val="0"/>
                  <w:divBdr>
                    <w:top w:val="none" w:sz="0" w:space="0" w:color="auto"/>
                    <w:left w:val="none" w:sz="0" w:space="0" w:color="auto"/>
                    <w:bottom w:val="none" w:sz="0" w:space="0" w:color="auto"/>
                    <w:right w:val="none" w:sz="0" w:space="0" w:color="auto"/>
                  </w:divBdr>
                  <w:divsChild>
                    <w:div w:id="1781753265">
                      <w:marLeft w:val="0"/>
                      <w:marRight w:val="0"/>
                      <w:marTop w:val="0"/>
                      <w:marBottom w:val="0"/>
                      <w:divBdr>
                        <w:top w:val="none" w:sz="0" w:space="0" w:color="auto"/>
                        <w:left w:val="none" w:sz="0" w:space="0" w:color="auto"/>
                        <w:bottom w:val="none" w:sz="0" w:space="0" w:color="auto"/>
                        <w:right w:val="none" w:sz="0" w:space="0" w:color="auto"/>
                      </w:divBdr>
                    </w:div>
                  </w:divsChild>
                </w:div>
                <w:div w:id="1552183324">
                  <w:marLeft w:val="0"/>
                  <w:marRight w:val="0"/>
                  <w:marTop w:val="0"/>
                  <w:marBottom w:val="0"/>
                  <w:divBdr>
                    <w:top w:val="none" w:sz="0" w:space="0" w:color="auto"/>
                    <w:left w:val="none" w:sz="0" w:space="0" w:color="auto"/>
                    <w:bottom w:val="none" w:sz="0" w:space="0" w:color="auto"/>
                    <w:right w:val="none" w:sz="0" w:space="0" w:color="auto"/>
                  </w:divBdr>
                  <w:divsChild>
                    <w:div w:id="525675295">
                      <w:marLeft w:val="0"/>
                      <w:marRight w:val="0"/>
                      <w:marTop w:val="0"/>
                      <w:marBottom w:val="0"/>
                      <w:divBdr>
                        <w:top w:val="none" w:sz="0" w:space="0" w:color="auto"/>
                        <w:left w:val="none" w:sz="0" w:space="0" w:color="auto"/>
                        <w:bottom w:val="none" w:sz="0" w:space="0" w:color="auto"/>
                        <w:right w:val="none" w:sz="0" w:space="0" w:color="auto"/>
                      </w:divBdr>
                    </w:div>
                  </w:divsChild>
                </w:div>
                <w:div w:id="1279406970">
                  <w:marLeft w:val="0"/>
                  <w:marRight w:val="0"/>
                  <w:marTop w:val="0"/>
                  <w:marBottom w:val="0"/>
                  <w:divBdr>
                    <w:top w:val="none" w:sz="0" w:space="0" w:color="auto"/>
                    <w:left w:val="none" w:sz="0" w:space="0" w:color="auto"/>
                    <w:bottom w:val="none" w:sz="0" w:space="0" w:color="auto"/>
                    <w:right w:val="none" w:sz="0" w:space="0" w:color="auto"/>
                  </w:divBdr>
                  <w:divsChild>
                    <w:div w:id="2340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6708">
          <w:marLeft w:val="0"/>
          <w:marRight w:val="0"/>
          <w:marTop w:val="0"/>
          <w:marBottom w:val="0"/>
          <w:divBdr>
            <w:top w:val="none" w:sz="0" w:space="0" w:color="auto"/>
            <w:left w:val="none" w:sz="0" w:space="0" w:color="auto"/>
            <w:bottom w:val="none" w:sz="0" w:space="0" w:color="auto"/>
            <w:right w:val="none" w:sz="0" w:space="0" w:color="auto"/>
          </w:divBdr>
        </w:div>
        <w:div w:id="1620530655">
          <w:marLeft w:val="0"/>
          <w:marRight w:val="0"/>
          <w:marTop w:val="0"/>
          <w:marBottom w:val="0"/>
          <w:divBdr>
            <w:top w:val="none" w:sz="0" w:space="0" w:color="auto"/>
            <w:left w:val="none" w:sz="0" w:space="0" w:color="auto"/>
            <w:bottom w:val="none" w:sz="0" w:space="0" w:color="auto"/>
            <w:right w:val="none" w:sz="0" w:space="0" w:color="auto"/>
          </w:divBdr>
          <w:divsChild>
            <w:div w:id="2085837389">
              <w:marLeft w:val="-75"/>
              <w:marRight w:val="0"/>
              <w:marTop w:val="30"/>
              <w:marBottom w:val="30"/>
              <w:divBdr>
                <w:top w:val="none" w:sz="0" w:space="0" w:color="auto"/>
                <w:left w:val="none" w:sz="0" w:space="0" w:color="auto"/>
                <w:bottom w:val="none" w:sz="0" w:space="0" w:color="auto"/>
                <w:right w:val="none" w:sz="0" w:space="0" w:color="auto"/>
              </w:divBdr>
              <w:divsChild>
                <w:div w:id="506141834">
                  <w:marLeft w:val="0"/>
                  <w:marRight w:val="0"/>
                  <w:marTop w:val="0"/>
                  <w:marBottom w:val="0"/>
                  <w:divBdr>
                    <w:top w:val="none" w:sz="0" w:space="0" w:color="auto"/>
                    <w:left w:val="none" w:sz="0" w:space="0" w:color="auto"/>
                    <w:bottom w:val="none" w:sz="0" w:space="0" w:color="auto"/>
                    <w:right w:val="none" w:sz="0" w:space="0" w:color="auto"/>
                  </w:divBdr>
                  <w:divsChild>
                    <w:div w:id="1903100252">
                      <w:marLeft w:val="0"/>
                      <w:marRight w:val="0"/>
                      <w:marTop w:val="0"/>
                      <w:marBottom w:val="0"/>
                      <w:divBdr>
                        <w:top w:val="none" w:sz="0" w:space="0" w:color="auto"/>
                        <w:left w:val="none" w:sz="0" w:space="0" w:color="auto"/>
                        <w:bottom w:val="none" w:sz="0" w:space="0" w:color="auto"/>
                        <w:right w:val="none" w:sz="0" w:space="0" w:color="auto"/>
                      </w:divBdr>
                    </w:div>
                  </w:divsChild>
                </w:div>
                <w:div w:id="690495172">
                  <w:marLeft w:val="0"/>
                  <w:marRight w:val="0"/>
                  <w:marTop w:val="0"/>
                  <w:marBottom w:val="0"/>
                  <w:divBdr>
                    <w:top w:val="none" w:sz="0" w:space="0" w:color="auto"/>
                    <w:left w:val="none" w:sz="0" w:space="0" w:color="auto"/>
                    <w:bottom w:val="none" w:sz="0" w:space="0" w:color="auto"/>
                    <w:right w:val="none" w:sz="0" w:space="0" w:color="auto"/>
                  </w:divBdr>
                  <w:divsChild>
                    <w:div w:id="1821144700">
                      <w:marLeft w:val="0"/>
                      <w:marRight w:val="0"/>
                      <w:marTop w:val="0"/>
                      <w:marBottom w:val="0"/>
                      <w:divBdr>
                        <w:top w:val="none" w:sz="0" w:space="0" w:color="auto"/>
                        <w:left w:val="none" w:sz="0" w:space="0" w:color="auto"/>
                        <w:bottom w:val="none" w:sz="0" w:space="0" w:color="auto"/>
                        <w:right w:val="none" w:sz="0" w:space="0" w:color="auto"/>
                      </w:divBdr>
                    </w:div>
                  </w:divsChild>
                </w:div>
                <w:div w:id="1346246402">
                  <w:marLeft w:val="0"/>
                  <w:marRight w:val="0"/>
                  <w:marTop w:val="0"/>
                  <w:marBottom w:val="0"/>
                  <w:divBdr>
                    <w:top w:val="none" w:sz="0" w:space="0" w:color="auto"/>
                    <w:left w:val="none" w:sz="0" w:space="0" w:color="auto"/>
                    <w:bottom w:val="none" w:sz="0" w:space="0" w:color="auto"/>
                    <w:right w:val="none" w:sz="0" w:space="0" w:color="auto"/>
                  </w:divBdr>
                  <w:divsChild>
                    <w:div w:id="1258096472">
                      <w:marLeft w:val="0"/>
                      <w:marRight w:val="0"/>
                      <w:marTop w:val="0"/>
                      <w:marBottom w:val="0"/>
                      <w:divBdr>
                        <w:top w:val="none" w:sz="0" w:space="0" w:color="auto"/>
                        <w:left w:val="none" w:sz="0" w:space="0" w:color="auto"/>
                        <w:bottom w:val="none" w:sz="0" w:space="0" w:color="auto"/>
                        <w:right w:val="none" w:sz="0" w:space="0" w:color="auto"/>
                      </w:divBdr>
                    </w:div>
                  </w:divsChild>
                </w:div>
                <w:div w:id="2065564621">
                  <w:marLeft w:val="0"/>
                  <w:marRight w:val="0"/>
                  <w:marTop w:val="0"/>
                  <w:marBottom w:val="0"/>
                  <w:divBdr>
                    <w:top w:val="none" w:sz="0" w:space="0" w:color="auto"/>
                    <w:left w:val="none" w:sz="0" w:space="0" w:color="auto"/>
                    <w:bottom w:val="none" w:sz="0" w:space="0" w:color="auto"/>
                    <w:right w:val="none" w:sz="0" w:space="0" w:color="auto"/>
                  </w:divBdr>
                  <w:divsChild>
                    <w:div w:id="1107892379">
                      <w:marLeft w:val="0"/>
                      <w:marRight w:val="0"/>
                      <w:marTop w:val="0"/>
                      <w:marBottom w:val="0"/>
                      <w:divBdr>
                        <w:top w:val="none" w:sz="0" w:space="0" w:color="auto"/>
                        <w:left w:val="none" w:sz="0" w:space="0" w:color="auto"/>
                        <w:bottom w:val="none" w:sz="0" w:space="0" w:color="auto"/>
                        <w:right w:val="none" w:sz="0" w:space="0" w:color="auto"/>
                      </w:divBdr>
                    </w:div>
                  </w:divsChild>
                </w:div>
                <w:div w:id="1278831313">
                  <w:marLeft w:val="0"/>
                  <w:marRight w:val="0"/>
                  <w:marTop w:val="0"/>
                  <w:marBottom w:val="0"/>
                  <w:divBdr>
                    <w:top w:val="none" w:sz="0" w:space="0" w:color="auto"/>
                    <w:left w:val="none" w:sz="0" w:space="0" w:color="auto"/>
                    <w:bottom w:val="none" w:sz="0" w:space="0" w:color="auto"/>
                    <w:right w:val="none" w:sz="0" w:space="0" w:color="auto"/>
                  </w:divBdr>
                  <w:divsChild>
                    <w:div w:id="1779524667">
                      <w:marLeft w:val="0"/>
                      <w:marRight w:val="0"/>
                      <w:marTop w:val="0"/>
                      <w:marBottom w:val="0"/>
                      <w:divBdr>
                        <w:top w:val="none" w:sz="0" w:space="0" w:color="auto"/>
                        <w:left w:val="none" w:sz="0" w:space="0" w:color="auto"/>
                        <w:bottom w:val="none" w:sz="0" w:space="0" w:color="auto"/>
                        <w:right w:val="none" w:sz="0" w:space="0" w:color="auto"/>
                      </w:divBdr>
                    </w:div>
                  </w:divsChild>
                </w:div>
                <w:div w:id="2011640763">
                  <w:marLeft w:val="0"/>
                  <w:marRight w:val="0"/>
                  <w:marTop w:val="0"/>
                  <w:marBottom w:val="0"/>
                  <w:divBdr>
                    <w:top w:val="none" w:sz="0" w:space="0" w:color="auto"/>
                    <w:left w:val="none" w:sz="0" w:space="0" w:color="auto"/>
                    <w:bottom w:val="none" w:sz="0" w:space="0" w:color="auto"/>
                    <w:right w:val="none" w:sz="0" w:space="0" w:color="auto"/>
                  </w:divBdr>
                  <w:divsChild>
                    <w:div w:id="2041011343">
                      <w:marLeft w:val="0"/>
                      <w:marRight w:val="0"/>
                      <w:marTop w:val="0"/>
                      <w:marBottom w:val="0"/>
                      <w:divBdr>
                        <w:top w:val="none" w:sz="0" w:space="0" w:color="auto"/>
                        <w:left w:val="none" w:sz="0" w:space="0" w:color="auto"/>
                        <w:bottom w:val="none" w:sz="0" w:space="0" w:color="auto"/>
                        <w:right w:val="none" w:sz="0" w:space="0" w:color="auto"/>
                      </w:divBdr>
                    </w:div>
                  </w:divsChild>
                </w:div>
                <w:div w:id="773785584">
                  <w:marLeft w:val="0"/>
                  <w:marRight w:val="0"/>
                  <w:marTop w:val="0"/>
                  <w:marBottom w:val="0"/>
                  <w:divBdr>
                    <w:top w:val="none" w:sz="0" w:space="0" w:color="auto"/>
                    <w:left w:val="none" w:sz="0" w:space="0" w:color="auto"/>
                    <w:bottom w:val="none" w:sz="0" w:space="0" w:color="auto"/>
                    <w:right w:val="none" w:sz="0" w:space="0" w:color="auto"/>
                  </w:divBdr>
                  <w:divsChild>
                    <w:div w:id="722094627">
                      <w:marLeft w:val="0"/>
                      <w:marRight w:val="0"/>
                      <w:marTop w:val="0"/>
                      <w:marBottom w:val="0"/>
                      <w:divBdr>
                        <w:top w:val="none" w:sz="0" w:space="0" w:color="auto"/>
                        <w:left w:val="none" w:sz="0" w:space="0" w:color="auto"/>
                        <w:bottom w:val="none" w:sz="0" w:space="0" w:color="auto"/>
                        <w:right w:val="none" w:sz="0" w:space="0" w:color="auto"/>
                      </w:divBdr>
                    </w:div>
                  </w:divsChild>
                </w:div>
                <w:div w:id="2145267886">
                  <w:marLeft w:val="0"/>
                  <w:marRight w:val="0"/>
                  <w:marTop w:val="0"/>
                  <w:marBottom w:val="0"/>
                  <w:divBdr>
                    <w:top w:val="none" w:sz="0" w:space="0" w:color="auto"/>
                    <w:left w:val="none" w:sz="0" w:space="0" w:color="auto"/>
                    <w:bottom w:val="none" w:sz="0" w:space="0" w:color="auto"/>
                    <w:right w:val="none" w:sz="0" w:space="0" w:color="auto"/>
                  </w:divBdr>
                  <w:divsChild>
                    <w:div w:id="472216307">
                      <w:marLeft w:val="0"/>
                      <w:marRight w:val="0"/>
                      <w:marTop w:val="0"/>
                      <w:marBottom w:val="0"/>
                      <w:divBdr>
                        <w:top w:val="none" w:sz="0" w:space="0" w:color="auto"/>
                        <w:left w:val="none" w:sz="0" w:space="0" w:color="auto"/>
                        <w:bottom w:val="none" w:sz="0" w:space="0" w:color="auto"/>
                        <w:right w:val="none" w:sz="0" w:space="0" w:color="auto"/>
                      </w:divBdr>
                    </w:div>
                  </w:divsChild>
                </w:div>
                <w:div w:id="915474936">
                  <w:marLeft w:val="0"/>
                  <w:marRight w:val="0"/>
                  <w:marTop w:val="0"/>
                  <w:marBottom w:val="0"/>
                  <w:divBdr>
                    <w:top w:val="none" w:sz="0" w:space="0" w:color="auto"/>
                    <w:left w:val="none" w:sz="0" w:space="0" w:color="auto"/>
                    <w:bottom w:val="none" w:sz="0" w:space="0" w:color="auto"/>
                    <w:right w:val="none" w:sz="0" w:space="0" w:color="auto"/>
                  </w:divBdr>
                  <w:divsChild>
                    <w:div w:id="141116712">
                      <w:marLeft w:val="0"/>
                      <w:marRight w:val="0"/>
                      <w:marTop w:val="0"/>
                      <w:marBottom w:val="0"/>
                      <w:divBdr>
                        <w:top w:val="none" w:sz="0" w:space="0" w:color="auto"/>
                        <w:left w:val="none" w:sz="0" w:space="0" w:color="auto"/>
                        <w:bottom w:val="none" w:sz="0" w:space="0" w:color="auto"/>
                        <w:right w:val="none" w:sz="0" w:space="0" w:color="auto"/>
                      </w:divBdr>
                    </w:div>
                  </w:divsChild>
                </w:div>
                <w:div w:id="749349356">
                  <w:marLeft w:val="0"/>
                  <w:marRight w:val="0"/>
                  <w:marTop w:val="0"/>
                  <w:marBottom w:val="0"/>
                  <w:divBdr>
                    <w:top w:val="none" w:sz="0" w:space="0" w:color="auto"/>
                    <w:left w:val="none" w:sz="0" w:space="0" w:color="auto"/>
                    <w:bottom w:val="none" w:sz="0" w:space="0" w:color="auto"/>
                    <w:right w:val="none" w:sz="0" w:space="0" w:color="auto"/>
                  </w:divBdr>
                  <w:divsChild>
                    <w:div w:id="14812695">
                      <w:marLeft w:val="0"/>
                      <w:marRight w:val="0"/>
                      <w:marTop w:val="0"/>
                      <w:marBottom w:val="0"/>
                      <w:divBdr>
                        <w:top w:val="none" w:sz="0" w:space="0" w:color="auto"/>
                        <w:left w:val="none" w:sz="0" w:space="0" w:color="auto"/>
                        <w:bottom w:val="none" w:sz="0" w:space="0" w:color="auto"/>
                        <w:right w:val="none" w:sz="0" w:space="0" w:color="auto"/>
                      </w:divBdr>
                    </w:div>
                  </w:divsChild>
                </w:div>
                <w:div w:id="1904944207">
                  <w:marLeft w:val="0"/>
                  <w:marRight w:val="0"/>
                  <w:marTop w:val="0"/>
                  <w:marBottom w:val="0"/>
                  <w:divBdr>
                    <w:top w:val="none" w:sz="0" w:space="0" w:color="auto"/>
                    <w:left w:val="none" w:sz="0" w:space="0" w:color="auto"/>
                    <w:bottom w:val="none" w:sz="0" w:space="0" w:color="auto"/>
                    <w:right w:val="none" w:sz="0" w:space="0" w:color="auto"/>
                  </w:divBdr>
                  <w:divsChild>
                    <w:div w:id="1209338904">
                      <w:marLeft w:val="0"/>
                      <w:marRight w:val="0"/>
                      <w:marTop w:val="0"/>
                      <w:marBottom w:val="0"/>
                      <w:divBdr>
                        <w:top w:val="none" w:sz="0" w:space="0" w:color="auto"/>
                        <w:left w:val="none" w:sz="0" w:space="0" w:color="auto"/>
                        <w:bottom w:val="none" w:sz="0" w:space="0" w:color="auto"/>
                        <w:right w:val="none" w:sz="0" w:space="0" w:color="auto"/>
                      </w:divBdr>
                    </w:div>
                  </w:divsChild>
                </w:div>
                <w:div w:id="1618953203">
                  <w:marLeft w:val="0"/>
                  <w:marRight w:val="0"/>
                  <w:marTop w:val="0"/>
                  <w:marBottom w:val="0"/>
                  <w:divBdr>
                    <w:top w:val="none" w:sz="0" w:space="0" w:color="auto"/>
                    <w:left w:val="none" w:sz="0" w:space="0" w:color="auto"/>
                    <w:bottom w:val="none" w:sz="0" w:space="0" w:color="auto"/>
                    <w:right w:val="none" w:sz="0" w:space="0" w:color="auto"/>
                  </w:divBdr>
                  <w:divsChild>
                    <w:div w:id="64763180">
                      <w:marLeft w:val="0"/>
                      <w:marRight w:val="0"/>
                      <w:marTop w:val="0"/>
                      <w:marBottom w:val="0"/>
                      <w:divBdr>
                        <w:top w:val="none" w:sz="0" w:space="0" w:color="auto"/>
                        <w:left w:val="none" w:sz="0" w:space="0" w:color="auto"/>
                        <w:bottom w:val="none" w:sz="0" w:space="0" w:color="auto"/>
                        <w:right w:val="none" w:sz="0" w:space="0" w:color="auto"/>
                      </w:divBdr>
                    </w:div>
                  </w:divsChild>
                </w:div>
                <w:div w:id="547575225">
                  <w:marLeft w:val="0"/>
                  <w:marRight w:val="0"/>
                  <w:marTop w:val="0"/>
                  <w:marBottom w:val="0"/>
                  <w:divBdr>
                    <w:top w:val="none" w:sz="0" w:space="0" w:color="auto"/>
                    <w:left w:val="none" w:sz="0" w:space="0" w:color="auto"/>
                    <w:bottom w:val="none" w:sz="0" w:space="0" w:color="auto"/>
                    <w:right w:val="none" w:sz="0" w:space="0" w:color="auto"/>
                  </w:divBdr>
                  <w:divsChild>
                    <w:div w:id="1470318247">
                      <w:marLeft w:val="0"/>
                      <w:marRight w:val="0"/>
                      <w:marTop w:val="0"/>
                      <w:marBottom w:val="0"/>
                      <w:divBdr>
                        <w:top w:val="none" w:sz="0" w:space="0" w:color="auto"/>
                        <w:left w:val="none" w:sz="0" w:space="0" w:color="auto"/>
                        <w:bottom w:val="none" w:sz="0" w:space="0" w:color="auto"/>
                        <w:right w:val="none" w:sz="0" w:space="0" w:color="auto"/>
                      </w:divBdr>
                    </w:div>
                  </w:divsChild>
                </w:div>
                <w:div w:id="169220802">
                  <w:marLeft w:val="0"/>
                  <w:marRight w:val="0"/>
                  <w:marTop w:val="0"/>
                  <w:marBottom w:val="0"/>
                  <w:divBdr>
                    <w:top w:val="none" w:sz="0" w:space="0" w:color="auto"/>
                    <w:left w:val="none" w:sz="0" w:space="0" w:color="auto"/>
                    <w:bottom w:val="none" w:sz="0" w:space="0" w:color="auto"/>
                    <w:right w:val="none" w:sz="0" w:space="0" w:color="auto"/>
                  </w:divBdr>
                  <w:divsChild>
                    <w:div w:id="1235820553">
                      <w:marLeft w:val="0"/>
                      <w:marRight w:val="0"/>
                      <w:marTop w:val="0"/>
                      <w:marBottom w:val="0"/>
                      <w:divBdr>
                        <w:top w:val="none" w:sz="0" w:space="0" w:color="auto"/>
                        <w:left w:val="none" w:sz="0" w:space="0" w:color="auto"/>
                        <w:bottom w:val="none" w:sz="0" w:space="0" w:color="auto"/>
                        <w:right w:val="none" w:sz="0" w:space="0" w:color="auto"/>
                      </w:divBdr>
                    </w:div>
                  </w:divsChild>
                </w:div>
                <w:div w:id="994147517">
                  <w:marLeft w:val="0"/>
                  <w:marRight w:val="0"/>
                  <w:marTop w:val="0"/>
                  <w:marBottom w:val="0"/>
                  <w:divBdr>
                    <w:top w:val="none" w:sz="0" w:space="0" w:color="auto"/>
                    <w:left w:val="none" w:sz="0" w:space="0" w:color="auto"/>
                    <w:bottom w:val="none" w:sz="0" w:space="0" w:color="auto"/>
                    <w:right w:val="none" w:sz="0" w:space="0" w:color="auto"/>
                  </w:divBdr>
                  <w:divsChild>
                    <w:div w:id="318919937">
                      <w:marLeft w:val="0"/>
                      <w:marRight w:val="0"/>
                      <w:marTop w:val="0"/>
                      <w:marBottom w:val="0"/>
                      <w:divBdr>
                        <w:top w:val="none" w:sz="0" w:space="0" w:color="auto"/>
                        <w:left w:val="none" w:sz="0" w:space="0" w:color="auto"/>
                        <w:bottom w:val="none" w:sz="0" w:space="0" w:color="auto"/>
                        <w:right w:val="none" w:sz="0" w:space="0" w:color="auto"/>
                      </w:divBdr>
                    </w:div>
                  </w:divsChild>
                </w:div>
                <w:div w:id="1690570870">
                  <w:marLeft w:val="0"/>
                  <w:marRight w:val="0"/>
                  <w:marTop w:val="0"/>
                  <w:marBottom w:val="0"/>
                  <w:divBdr>
                    <w:top w:val="none" w:sz="0" w:space="0" w:color="auto"/>
                    <w:left w:val="none" w:sz="0" w:space="0" w:color="auto"/>
                    <w:bottom w:val="none" w:sz="0" w:space="0" w:color="auto"/>
                    <w:right w:val="none" w:sz="0" w:space="0" w:color="auto"/>
                  </w:divBdr>
                  <w:divsChild>
                    <w:div w:id="454835774">
                      <w:marLeft w:val="0"/>
                      <w:marRight w:val="0"/>
                      <w:marTop w:val="0"/>
                      <w:marBottom w:val="0"/>
                      <w:divBdr>
                        <w:top w:val="none" w:sz="0" w:space="0" w:color="auto"/>
                        <w:left w:val="none" w:sz="0" w:space="0" w:color="auto"/>
                        <w:bottom w:val="none" w:sz="0" w:space="0" w:color="auto"/>
                        <w:right w:val="none" w:sz="0" w:space="0" w:color="auto"/>
                      </w:divBdr>
                    </w:div>
                  </w:divsChild>
                </w:div>
                <w:div w:id="1618681241">
                  <w:marLeft w:val="0"/>
                  <w:marRight w:val="0"/>
                  <w:marTop w:val="0"/>
                  <w:marBottom w:val="0"/>
                  <w:divBdr>
                    <w:top w:val="none" w:sz="0" w:space="0" w:color="auto"/>
                    <w:left w:val="none" w:sz="0" w:space="0" w:color="auto"/>
                    <w:bottom w:val="none" w:sz="0" w:space="0" w:color="auto"/>
                    <w:right w:val="none" w:sz="0" w:space="0" w:color="auto"/>
                  </w:divBdr>
                  <w:divsChild>
                    <w:div w:id="2047484539">
                      <w:marLeft w:val="0"/>
                      <w:marRight w:val="0"/>
                      <w:marTop w:val="0"/>
                      <w:marBottom w:val="0"/>
                      <w:divBdr>
                        <w:top w:val="none" w:sz="0" w:space="0" w:color="auto"/>
                        <w:left w:val="none" w:sz="0" w:space="0" w:color="auto"/>
                        <w:bottom w:val="none" w:sz="0" w:space="0" w:color="auto"/>
                        <w:right w:val="none" w:sz="0" w:space="0" w:color="auto"/>
                      </w:divBdr>
                    </w:div>
                  </w:divsChild>
                </w:div>
                <w:div w:id="356468730">
                  <w:marLeft w:val="0"/>
                  <w:marRight w:val="0"/>
                  <w:marTop w:val="0"/>
                  <w:marBottom w:val="0"/>
                  <w:divBdr>
                    <w:top w:val="none" w:sz="0" w:space="0" w:color="auto"/>
                    <w:left w:val="none" w:sz="0" w:space="0" w:color="auto"/>
                    <w:bottom w:val="none" w:sz="0" w:space="0" w:color="auto"/>
                    <w:right w:val="none" w:sz="0" w:space="0" w:color="auto"/>
                  </w:divBdr>
                  <w:divsChild>
                    <w:div w:id="2143111774">
                      <w:marLeft w:val="0"/>
                      <w:marRight w:val="0"/>
                      <w:marTop w:val="0"/>
                      <w:marBottom w:val="0"/>
                      <w:divBdr>
                        <w:top w:val="none" w:sz="0" w:space="0" w:color="auto"/>
                        <w:left w:val="none" w:sz="0" w:space="0" w:color="auto"/>
                        <w:bottom w:val="none" w:sz="0" w:space="0" w:color="auto"/>
                        <w:right w:val="none" w:sz="0" w:space="0" w:color="auto"/>
                      </w:divBdr>
                    </w:div>
                  </w:divsChild>
                </w:div>
                <w:div w:id="232472002">
                  <w:marLeft w:val="0"/>
                  <w:marRight w:val="0"/>
                  <w:marTop w:val="0"/>
                  <w:marBottom w:val="0"/>
                  <w:divBdr>
                    <w:top w:val="none" w:sz="0" w:space="0" w:color="auto"/>
                    <w:left w:val="none" w:sz="0" w:space="0" w:color="auto"/>
                    <w:bottom w:val="none" w:sz="0" w:space="0" w:color="auto"/>
                    <w:right w:val="none" w:sz="0" w:space="0" w:color="auto"/>
                  </w:divBdr>
                  <w:divsChild>
                    <w:div w:id="1541893144">
                      <w:marLeft w:val="0"/>
                      <w:marRight w:val="0"/>
                      <w:marTop w:val="0"/>
                      <w:marBottom w:val="0"/>
                      <w:divBdr>
                        <w:top w:val="none" w:sz="0" w:space="0" w:color="auto"/>
                        <w:left w:val="none" w:sz="0" w:space="0" w:color="auto"/>
                        <w:bottom w:val="none" w:sz="0" w:space="0" w:color="auto"/>
                        <w:right w:val="none" w:sz="0" w:space="0" w:color="auto"/>
                      </w:divBdr>
                    </w:div>
                  </w:divsChild>
                </w:div>
                <w:div w:id="363484563">
                  <w:marLeft w:val="0"/>
                  <w:marRight w:val="0"/>
                  <w:marTop w:val="0"/>
                  <w:marBottom w:val="0"/>
                  <w:divBdr>
                    <w:top w:val="none" w:sz="0" w:space="0" w:color="auto"/>
                    <w:left w:val="none" w:sz="0" w:space="0" w:color="auto"/>
                    <w:bottom w:val="none" w:sz="0" w:space="0" w:color="auto"/>
                    <w:right w:val="none" w:sz="0" w:space="0" w:color="auto"/>
                  </w:divBdr>
                  <w:divsChild>
                    <w:div w:id="1715999215">
                      <w:marLeft w:val="0"/>
                      <w:marRight w:val="0"/>
                      <w:marTop w:val="0"/>
                      <w:marBottom w:val="0"/>
                      <w:divBdr>
                        <w:top w:val="none" w:sz="0" w:space="0" w:color="auto"/>
                        <w:left w:val="none" w:sz="0" w:space="0" w:color="auto"/>
                        <w:bottom w:val="none" w:sz="0" w:space="0" w:color="auto"/>
                        <w:right w:val="none" w:sz="0" w:space="0" w:color="auto"/>
                      </w:divBdr>
                    </w:div>
                  </w:divsChild>
                </w:div>
                <w:div w:id="836963359">
                  <w:marLeft w:val="0"/>
                  <w:marRight w:val="0"/>
                  <w:marTop w:val="0"/>
                  <w:marBottom w:val="0"/>
                  <w:divBdr>
                    <w:top w:val="none" w:sz="0" w:space="0" w:color="auto"/>
                    <w:left w:val="none" w:sz="0" w:space="0" w:color="auto"/>
                    <w:bottom w:val="none" w:sz="0" w:space="0" w:color="auto"/>
                    <w:right w:val="none" w:sz="0" w:space="0" w:color="auto"/>
                  </w:divBdr>
                  <w:divsChild>
                    <w:div w:id="268244204">
                      <w:marLeft w:val="0"/>
                      <w:marRight w:val="0"/>
                      <w:marTop w:val="0"/>
                      <w:marBottom w:val="0"/>
                      <w:divBdr>
                        <w:top w:val="none" w:sz="0" w:space="0" w:color="auto"/>
                        <w:left w:val="none" w:sz="0" w:space="0" w:color="auto"/>
                        <w:bottom w:val="none" w:sz="0" w:space="0" w:color="auto"/>
                        <w:right w:val="none" w:sz="0" w:space="0" w:color="auto"/>
                      </w:divBdr>
                    </w:div>
                  </w:divsChild>
                </w:div>
                <w:div w:id="773598927">
                  <w:marLeft w:val="0"/>
                  <w:marRight w:val="0"/>
                  <w:marTop w:val="0"/>
                  <w:marBottom w:val="0"/>
                  <w:divBdr>
                    <w:top w:val="none" w:sz="0" w:space="0" w:color="auto"/>
                    <w:left w:val="none" w:sz="0" w:space="0" w:color="auto"/>
                    <w:bottom w:val="none" w:sz="0" w:space="0" w:color="auto"/>
                    <w:right w:val="none" w:sz="0" w:space="0" w:color="auto"/>
                  </w:divBdr>
                  <w:divsChild>
                    <w:div w:id="213003965">
                      <w:marLeft w:val="0"/>
                      <w:marRight w:val="0"/>
                      <w:marTop w:val="0"/>
                      <w:marBottom w:val="0"/>
                      <w:divBdr>
                        <w:top w:val="none" w:sz="0" w:space="0" w:color="auto"/>
                        <w:left w:val="none" w:sz="0" w:space="0" w:color="auto"/>
                        <w:bottom w:val="none" w:sz="0" w:space="0" w:color="auto"/>
                        <w:right w:val="none" w:sz="0" w:space="0" w:color="auto"/>
                      </w:divBdr>
                    </w:div>
                  </w:divsChild>
                </w:div>
                <w:div w:id="385224730">
                  <w:marLeft w:val="0"/>
                  <w:marRight w:val="0"/>
                  <w:marTop w:val="0"/>
                  <w:marBottom w:val="0"/>
                  <w:divBdr>
                    <w:top w:val="none" w:sz="0" w:space="0" w:color="auto"/>
                    <w:left w:val="none" w:sz="0" w:space="0" w:color="auto"/>
                    <w:bottom w:val="none" w:sz="0" w:space="0" w:color="auto"/>
                    <w:right w:val="none" w:sz="0" w:space="0" w:color="auto"/>
                  </w:divBdr>
                  <w:divsChild>
                    <w:div w:id="1078484135">
                      <w:marLeft w:val="0"/>
                      <w:marRight w:val="0"/>
                      <w:marTop w:val="0"/>
                      <w:marBottom w:val="0"/>
                      <w:divBdr>
                        <w:top w:val="none" w:sz="0" w:space="0" w:color="auto"/>
                        <w:left w:val="none" w:sz="0" w:space="0" w:color="auto"/>
                        <w:bottom w:val="none" w:sz="0" w:space="0" w:color="auto"/>
                        <w:right w:val="none" w:sz="0" w:space="0" w:color="auto"/>
                      </w:divBdr>
                    </w:div>
                  </w:divsChild>
                </w:div>
                <w:div w:id="2087142741">
                  <w:marLeft w:val="0"/>
                  <w:marRight w:val="0"/>
                  <w:marTop w:val="0"/>
                  <w:marBottom w:val="0"/>
                  <w:divBdr>
                    <w:top w:val="none" w:sz="0" w:space="0" w:color="auto"/>
                    <w:left w:val="none" w:sz="0" w:space="0" w:color="auto"/>
                    <w:bottom w:val="none" w:sz="0" w:space="0" w:color="auto"/>
                    <w:right w:val="none" w:sz="0" w:space="0" w:color="auto"/>
                  </w:divBdr>
                  <w:divsChild>
                    <w:div w:id="1110704138">
                      <w:marLeft w:val="0"/>
                      <w:marRight w:val="0"/>
                      <w:marTop w:val="0"/>
                      <w:marBottom w:val="0"/>
                      <w:divBdr>
                        <w:top w:val="none" w:sz="0" w:space="0" w:color="auto"/>
                        <w:left w:val="none" w:sz="0" w:space="0" w:color="auto"/>
                        <w:bottom w:val="none" w:sz="0" w:space="0" w:color="auto"/>
                        <w:right w:val="none" w:sz="0" w:space="0" w:color="auto"/>
                      </w:divBdr>
                    </w:div>
                  </w:divsChild>
                </w:div>
                <w:div w:id="754085986">
                  <w:marLeft w:val="0"/>
                  <w:marRight w:val="0"/>
                  <w:marTop w:val="0"/>
                  <w:marBottom w:val="0"/>
                  <w:divBdr>
                    <w:top w:val="none" w:sz="0" w:space="0" w:color="auto"/>
                    <w:left w:val="none" w:sz="0" w:space="0" w:color="auto"/>
                    <w:bottom w:val="none" w:sz="0" w:space="0" w:color="auto"/>
                    <w:right w:val="none" w:sz="0" w:space="0" w:color="auto"/>
                  </w:divBdr>
                  <w:divsChild>
                    <w:div w:id="1628514181">
                      <w:marLeft w:val="0"/>
                      <w:marRight w:val="0"/>
                      <w:marTop w:val="0"/>
                      <w:marBottom w:val="0"/>
                      <w:divBdr>
                        <w:top w:val="none" w:sz="0" w:space="0" w:color="auto"/>
                        <w:left w:val="none" w:sz="0" w:space="0" w:color="auto"/>
                        <w:bottom w:val="none" w:sz="0" w:space="0" w:color="auto"/>
                        <w:right w:val="none" w:sz="0" w:space="0" w:color="auto"/>
                      </w:divBdr>
                    </w:div>
                    <w:div w:id="1048340582">
                      <w:marLeft w:val="0"/>
                      <w:marRight w:val="0"/>
                      <w:marTop w:val="0"/>
                      <w:marBottom w:val="0"/>
                      <w:divBdr>
                        <w:top w:val="none" w:sz="0" w:space="0" w:color="auto"/>
                        <w:left w:val="none" w:sz="0" w:space="0" w:color="auto"/>
                        <w:bottom w:val="none" w:sz="0" w:space="0" w:color="auto"/>
                        <w:right w:val="none" w:sz="0" w:space="0" w:color="auto"/>
                      </w:divBdr>
                    </w:div>
                  </w:divsChild>
                </w:div>
                <w:div w:id="410471132">
                  <w:marLeft w:val="0"/>
                  <w:marRight w:val="0"/>
                  <w:marTop w:val="0"/>
                  <w:marBottom w:val="0"/>
                  <w:divBdr>
                    <w:top w:val="none" w:sz="0" w:space="0" w:color="auto"/>
                    <w:left w:val="none" w:sz="0" w:space="0" w:color="auto"/>
                    <w:bottom w:val="none" w:sz="0" w:space="0" w:color="auto"/>
                    <w:right w:val="none" w:sz="0" w:space="0" w:color="auto"/>
                  </w:divBdr>
                  <w:divsChild>
                    <w:div w:id="109906365">
                      <w:marLeft w:val="0"/>
                      <w:marRight w:val="0"/>
                      <w:marTop w:val="0"/>
                      <w:marBottom w:val="0"/>
                      <w:divBdr>
                        <w:top w:val="none" w:sz="0" w:space="0" w:color="auto"/>
                        <w:left w:val="none" w:sz="0" w:space="0" w:color="auto"/>
                        <w:bottom w:val="none" w:sz="0" w:space="0" w:color="auto"/>
                        <w:right w:val="none" w:sz="0" w:space="0" w:color="auto"/>
                      </w:divBdr>
                    </w:div>
                  </w:divsChild>
                </w:div>
                <w:div w:id="2120830480">
                  <w:marLeft w:val="0"/>
                  <w:marRight w:val="0"/>
                  <w:marTop w:val="0"/>
                  <w:marBottom w:val="0"/>
                  <w:divBdr>
                    <w:top w:val="none" w:sz="0" w:space="0" w:color="auto"/>
                    <w:left w:val="none" w:sz="0" w:space="0" w:color="auto"/>
                    <w:bottom w:val="none" w:sz="0" w:space="0" w:color="auto"/>
                    <w:right w:val="none" w:sz="0" w:space="0" w:color="auto"/>
                  </w:divBdr>
                  <w:divsChild>
                    <w:div w:id="1733773280">
                      <w:marLeft w:val="0"/>
                      <w:marRight w:val="0"/>
                      <w:marTop w:val="0"/>
                      <w:marBottom w:val="0"/>
                      <w:divBdr>
                        <w:top w:val="none" w:sz="0" w:space="0" w:color="auto"/>
                        <w:left w:val="none" w:sz="0" w:space="0" w:color="auto"/>
                        <w:bottom w:val="none" w:sz="0" w:space="0" w:color="auto"/>
                        <w:right w:val="none" w:sz="0" w:space="0" w:color="auto"/>
                      </w:divBdr>
                    </w:div>
                  </w:divsChild>
                </w:div>
                <w:div w:id="524683675">
                  <w:marLeft w:val="0"/>
                  <w:marRight w:val="0"/>
                  <w:marTop w:val="0"/>
                  <w:marBottom w:val="0"/>
                  <w:divBdr>
                    <w:top w:val="none" w:sz="0" w:space="0" w:color="auto"/>
                    <w:left w:val="none" w:sz="0" w:space="0" w:color="auto"/>
                    <w:bottom w:val="none" w:sz="0" w:space="0" w:color="auto"/>
                    <w:right w:val="none" w:sz="0" w:space="0" w:color="auto"/>
                  </w:divBdr>
                  <w:divsChild>
                    <w:div w:id="1753114148">
                      <w:marLeft w:val="0"/>
                      <w:marRight w:val="0"/>
                      <w:marTop w:val="0"/>
                      <w:marBottom w:val="0"/>
                      <w:divBdr>
                        <w:top w:val="none" w:sz="0" w:space="0" w:color="auto"/>
                        <w:left w:val="none" w:sz="0" w:space="0" w:color="auto"/>
                        <w:bottom w:val="none" w:sz="0" w:space="0" w:color="auto"/>
                        <w:right w:val="none" w:sz="0" w:space="0" w:color="auto"/>
                      </w:divBdr>
                    </w:div>
                  </w:divsChild>
                </w:div>
                <w:div w:id="2022465080">
                  <w:marLeft w:val="0"/>
                  <w:marRight w:val="0"/>
                  <w:marTop w:val="0"/>
                  <w:marBottom w:val="0"/>
                  <w:divBdr>
                    <w:top w:val="none" w:sz="0" w:space="0" w:color="auto"/>
                    <w:left w:val="none" w:sz="0" w:space="0" w:color="auto"/>
                    <w:bottom w:val="none" w:sz="0" w:space="0" w:color="auto"/>
                    <w:right w:val="none" w:sz="0" w:space="0" w:color="auto"/>
                  </w:divBdr>
                  <w:divsChild>
                    <w:div w:id="213277651">
                      <w:marLeft w:val="0"/>
                      <w:marRight w:val="0"/>
                      <w:marTop w:val="0"/>
                      <w:marBottom w:val="0"/>
                      <w:divBdr>
                        <w:top w:val="none" w:sz="0" w:space="0" w:color="auto"/>
                        <w:left w:val="none" w:sz="0" w:space="0" w:color="auto"/>
                        <w:bottom w:val="none" w:sz="0" w:space="0" w:color="auto"/>
                        <w:right w:val="none" w:sz="0" w:space="0" w:color="auto"/>
                      </w:divBdr>
                    </w:div>
                    <w:div w:id="1291352936">
                      <w:marLeft w:val="0"/>
                      <w:marRight w:val="0"/>
                      <w:marTop w:val="0"/>
                      <w:marBottom w:val="0"/>
                      <w:divBdr>
                        <w:top w:val="none" w:sz="0" w:space="0" w:color="auto"/>
                        <w:left w:val="none" w:sz="0" w:space="0" w:color="auto"/>
                        <w:bottom w:val="none" w:sz="0" w:space="0" w:color="auto"/>
                        <w:right w:val="none" w:sz="0" w:space="0" w:color="auto"/>
                      </w:divBdr>
                    </w:div>
                  </w:divsChild>
                </w:div>
                <w:div w:id="1098873141">
                  <w:marLeft w:val="0"/>
                  <w:marRight w:val="0"/>
                  <w:marTop w:val="0"/>
                  <w:marBottom w:val="0"/>
                  <w:divBdr>
                    <w:top w:val="none" w:sz="0" w:space="0" w:color="auto"/>
                    <w:left w:val="none" w:sz="0" w:space="0" w:color="auto"/>
                    <w:bottom w:val="none" w:sz="0" w:space="0" w:color="auto"/>
                    <w:right w:val="none" w:sz="0" w:space="0" w:color="auto"/>
                  </w:divBdr>
                  <w:divsChild>
                    <w:div w:id="509834620">
                      <w:marLeft w:val="0"/>
                      <w:marRight w:val="0"/>
                      <w:marTop w:val="0"/>
                      <w:marBottom w:val="0"/>
                      <w:divBdr>
                        <w:top w:val="none" w:sz="0" w:space="0" w:color="auto"/>
                        <w:left w:val="none" w:sz="0" w:space="0" w:color="auto"/>
                        <w:bottom w:val="none" w:sz="0" w:space="0" w:color="auto"/>
                        <w:right w:val="none" w:sz="0" w:space="0" w:color="auto"/>
                      </w:divBdr>
                    </w:div>
                  </w:divsChild>
                </w:div>
                <w:div w:id="359472917">
                  <w:marLeft w:val="0"/>
                  <w:marRight w:val="0"/>
                  <w:marTop w:val="0"/>
                  <w:marBottom w:val="0"/>
                  <w:divBdr>
                    <w:top w:val="none" w:sz="0" w:space="0" w:color="auto"/>
                    <w:left w:val="none" w:sz="0" w:space="0" w:color="auto"/>
                    <w:bottom w:val="none" w:sz="0" w:space="0" w:color="auto"/>
                    <w:right w:val="none" w:sz="0" w:space="0" w:color="auto"/>
                  </w:divBdr>
                  <w:divsChild>
                    <w:div w:id="549193669">
                      <w:marLeft w:val="0"/>
                      <w:marRight w:val="0"/>
                      <w:marTop w:val="0"/>
                      <w:marBottom w:val="0"/>
                      <w:divBdr>
                        <w:top w:val="none" w:sz="0" w:space="0" w:color="auto"/>
                        <w:left w:val="none" w:sz="0" w:space="0" w:color="auto"/>
                        <w:bottom w:val="none" w:sz="0" w:space="0" w:color="auto"/>
                        <w:right w:val="none" w:sz="0" w:space="0" w:color="auto"/>
                      </w:divBdr>
                    </w:div>
                  </w:divsChild>
                </w:div>
                <w:div w:id="313071711">
                  <w:marLeft w:val="0"/>
                  <w:marRight w:val="0"/>
                  <w:marTop w:val="0"/>
                  <w:marBottom w:val="0"/>
                  <w:divBdr>
                    <w:top w:val="none" w:sz="0" w:space="0" w:color="auto"/>
                    <w:left w:val="none" w:sz="0" w:space="0" w:color="auto"/>
                    <w:bottom w:val="none" w:sz="0" w:space="0" w:color="auto"/>
                    <w:right w:val="none" w:sz="0" w:space="0" w:color="auto"/>
                  </w:divBdr>
                  <w:divsChild>
                    <w:div w:id="1895694823">
                      <w:marLeft w:val="0"/>
                      <w:marRight w:val="0"/>
                      <w:marTop w:val="0"/>
                      <w:marBottom w:val="0"/>
                      <w:divBdr>
                        <w:top w:val="none" w:sz="0" w:space="0" w:color="auto"/>
                        <w:left w:val="none" w:sz="0" w:space="0" w:color="auto"/>
                        <w:bottom w:val="none" w:sz="0" w:space="0" w:color="auto"/>
                        <w:right w:val="none" w:sz="0" w:space="0" w:color="auto"/>
                      </w:divBdr>
                    </w:div>
                  </w:divsChild>
                </w:div>
                <w:div w:id="178660789">
                  <w:marLeft w:val="0"/>
                  <w:marRight w:val="0"/>
                  <w:marTop w:val="0"/>
                  <w:marBottom w:val="0"/>
                  <w:divBdr>
                    <w:top w:val="none" w:sz="0" w:space="0" w:color="auto"/>
                    <w:left w:val="none" w:sz="0" w:space="0" w:color="auto"/>
                    <w:bottom w:val="none" w:sz="0" w:space="0" w:color="auto"/>
                    <w:right w:val="none" w:sz="0" w:space="0" w:color="auto"/>
                  </w:divBdr>
                  <w:divsChild>
                    <w:div w:id="134375">
                      <w:marLeft w:val="0"/>
                      <w:marRight w:val="0"/>
                      <w:marTop w:val="0"/>
                      <w:marBottom w:val="0"/>
                      <w:divBdr>
                        <w:top w:val="none" w:sz="0" w:space="0" w:color="auto"/>
                        <w:left w:val="none" w:sz="0" w:space="0" w:color="auto"/>
                        <w:bottom w:val="none" w:sz="0" w:space="0" w:color="auto"/>
                        <w:right w:val="none" w:sz="0" w:space="0" w:color="auto"/>
                      </w:divBdr>
                    </w:div>
                  </w:divsChild>
                </w:div>
                <w:div w:id="1049643506">
                  <w:marLeft w:val="0"/>
                  <w:marRight w:val="0"/>
                  <w:marTop w:val="0"/>
                  <w:marBottom w:val="0"/>
                  <w:divBdr>
                    <w:top w:val="none" w:sz="0" w:space="0" w:color="auto"/>
                    <w:left w:val="none" w:sz="0" w:space="0" w:color="auto"/>
                    <w:bottom w:val="none" w:sz="0" w:space="0" w:color="auto"/>
                    <w:right w:val="none" w:sz="0" w:space="0" w:color="auto"/>
                  </w:divBdr>
                  <w:divsChild>
                    <w:div w:id="732197777">
                      <w:marLeft w:val="0"/>
                      <w:marRight w:val="0"/>
                      <w:marTop w:val="0"/>
                      <w:marBottom w:val="0"/>
                      <w:divBdr>
                        <w:top w:val="none" w:sz="0" w:space="0" w:color="auto"/>
                        <w:left w:val="none" w:sz="0" w:space="0" w:color="auto"/>
                        <w:bottom w:val="none" w:sz="0" w:space="0" w:color="auto"/>
                        <w:right w:val="none" w:sz="0" w:space="0" w:color="auto"/>
                      </w:divBdr>
                    </w:div>
                  </w:divsChild>
                </w:div>
                <w:div w:id="625936454">
                  <w:marLeft w:val="0"/>
                  <w:marRight w:val="0"/>
                  <w:marTop w:val="0"/>
                  <w:marBottom w:val="0"/>
                  <w:divBdr>
                    <w:top w:val="none" w:sz="0" w:space="0" w:color="auto"/>
                    <w:left w:val="none" w:sz="0" w:space="0" w:color="auto"/>
                    <w:bottom w:val="none" w:sz="0" w:space="0" w:color="auto"/>
                    <w:right w:val="none" w:sz="0" w:space="0" w:color="auto"/>
                  </w:divBdr>
                  <w:divsChild>
                    <w:div w:id="1550343529">
                      <w:marLeft w:val="0"/>
                      <w:marRight w:val="0"/>
                      <w:marTop w:val="0"/>
                      <w:marBottom w:val="0"/>
                      <w:divBdr>
                        <w:top w:val="none" w:sz="0" w:space="0" w:color="auto"/>
                        <w:left w:val="none" w:sz="0" w:space="0" w:color="auto"/>
                        <w:bottom w:val="none" w:sz="0" w:space="0" w:color="auto"/>
                        <w:right w:val="none" w:sz="0" w:space="0" w:color="auto"/>
                      </w:divBdr>
                    </w:div>
                  </w:divsChild>
                </w:div>
                <w:div w:id="1729914568">
                  <w:marLeft w:val="0"/>
                  <w:marRight w:val="0"/>
                  <w:marTop w:val="0"/>
                  <w:marBottom w:val="0"/>
                  <w:divBdr>
                    <w:top w:val="none" w:sz="0" w:space="0" w:color="auto"/>
                    <w:left w:val="none" w:sz="0" w:space="0" w:color="auto"/>
                    <w:bottom w:val="none" w:sz="0" w:space="0" w:color="auto"/>
                    <w:right w:val="none" w:sz="0" w:space="0" w:color="auto"/>
                  </w:divBdr>
                  <w:divsChild>
                    <w:div w:id="2137329848">
                      <w:marLeft w:val="0"/>
                      <w:marRight w:val="0"/>
                      <w:marTop w:val="0"/>
                      <w:marBottom w:val="0"/>
                      <w:divBdr>
                        <w:top w:val="none" w:sz="0" w:space="0" w:color="auto"/>
                        <w:left w:val="none" w:sz="0" w:space="0" w:color="auto"/>
                        <w:bottom w:val="none" w:sz="0" w:space="0" w:color="auto"/>
                        <w:right w:val="none" w:sz="0" w:space="0" w:color="auto"/>
                      </w:divBdr>
                    </w:div>
                  </w:divsChild>
                </w:div>
                <w:div w:id="872351040">
                  <w:marLeft w:val="0"/>
                  <w:marRight w:val="0"/>
                  <w:marTop w:val="0"/>
                  <w:marBottom w:val="0"/>
                  <w:divBdr>
                    <w:top w:val="none" w:sz="0" w:space="0" w:color="auto"/>
                    <w:left w:val="none" w:sz="0" w:space="0" w:color="auto"/>
                    <w:bottom w:val="none" w:sz="0" w:space="0" w:color="auto"/>
                    <w:right w:val="none" w:sz="0" w:space="0" w:color="auto"/>
                  </w:divBdr>
                  <w:divsChild>
                    <w:div w:id="564726815">
                      <w:marLeft w:val="0"/>
                      <w:marRight w:val="0"/>
                      <w:marTop w:val="0"/>
                      <w:marBottom w:val="0"/>
                      <w:divBdr>
                        <w:top w:val="none" w:sz="0" w:space="0" w:color="auto"/>
                        <w:left w:val="none" w:sz="0" w:space="0" w:color="auto"/>
                        <w:bottom w:val="none" w:sz="0" w:space="0" w:color="auto"/>
                        <w:right w:val="none" w:sz="0" w:space="0" w:color="auto"/>
                      </w:divBdr>
                    </w:div>
                    <w:div w:id="59720333">
                      <w:marLeft w:val="0"/>
                      <w:marRight w:val="0"/>
                      <w:marTop w:val="0"/>
                      <w:marBottom w:val="0"/>
                      <w:divBdr>
                        <w:top w:val="none" w:sz="0" w:space="0" w:color="auto"/>
                        <w:left w:val="none" w:sz="0" w:space="0" w:color="auto"/>
                        <w:bottom w:val="none" w:sz="0" w:space="0" w:color="auto"/>
                        <w:right w:val="none" w:sz="0" w:space="0" w:color="auto"/>
                      </w:divBdr>
                    </w:div>
                  </w:divsChild>
                </w:div>
                <w:div w:id="406729597">
                  <w:marLeft w:val="0"/>
                  <w:marRight w:val="0"/>
                  <w:marTop w:val="0"/>
                  <w:marBottom w:val="0"/>
                  <w:divBdr>
                    <w:top w:val="none" w:sz="0" w:space="0" w:color="auto"/>
                    <w:left w:val="none" w:sz="0" w:space="0" w:color="auto"/>
                    <w:bottom w:val="none" w:sz="0" w:space="0" w:color="auto"/>
                    <w:right w:val="none" w:sz="0" w:space="0" w:color="auto"/>
                  </w:divBdr>
                  <w:divsChild>
                    <w:div w:id="2114782819">
                      <w:marLeft w:val="0"/>
                      <w:marRight w:val="0"/>
                      <w:marTop w:val="0"/>
                      <w:marBottom w:val="0"/>
                      <w:divBdr>
                        <w:top w:val="none" w:sz="0" w:space="0" w:color="auto"/>
                        <w:left w:val="none" w:sz="0" w:space="0" w:color="auto"/>
                        <w:bottom w:val="none" w:sz="0" w:space="0" w:color="auto"/>
                        <w:right w:val="none" w:sz="0" w:space="0" w:color="auto"/>
                      </w:divBdr>
                    </w:div>
                  </w:divsChild>
                </w:div>
                <w:div w:id="1576236206">
                  <w:marLeft w:val="0"/>
                  <w:marRight w:val="0"/>
                  <w:marTop w:val="0"/>
                  <w:marBottom w:val="0"/>
                  <w:divBdr>
                    <w:top w:val="none" w:sz="0" w:space="0" w:color="auto"/>
                    <w:left w:val="none" w:sz="0" w:space="0" w:color="auto"/>
                    <w:bottom w:val="none" w:sz="0" w:space="0" w:color="auto"/>
                    <w:right w:val="none" w:sz="0" w:space="0" w:color="auto"/>
                  </w:divBdr>
                  <w:divsChild>
                    <w:div w:id="1569800506">
                      <w:marLeft w:val="0"/>
                      <w:marRight w:val="0"/>
                      <w:marTop w:val="0"/>
                      <w:marBottom w:val="0"/>
                      <w:divBdr>
                        <w:top w:val="none" w:sz="0" w:space="0" w:color="auto"/>
                        <w:left w:val="none" w:sz="0" w:space="0" w:color="auto"/>
                        <w:bottom w:val="none" w:sz="0" w:space="0" w:color="auto"/>
                        <w:right w:val="none" w:sz="0" w:space="0" w:color="auto"/>
                      </w:divBdr>
                    </w:div>
                  </w:divsChild>
                </w:div>
                <w:div w:id="935020928">
                  <w:marLeft w:val="0"/>
                  <w:marRight w:val="0"/>
                  <w:marTop w:val="0"/>
                  <w:marBottom w:val="0"/>
                  <w:divBdr>
                    <w:top w:val="none" w:sz="0" w:space="0" w:color="auto"/>
                    <w:left w:val="none" w:sz="0" w:space="0" w:color="auto"/>
                    <w:bottom w:val="none" w:sz="0" w:space="0" w:color="auto"/>
                    <w:right w:val="none" w:sz="0" w:space="0" w:color="auto"/>
                  </w:divBdr>
                  <w:divsChild>
                    <w:div w:id="1530678956">
                      <w:marLeft w:val="0"/>
                      <w:marRight w:val="0"/>
                      <w:marTop w:val="0"/>
                      <w:marBottom w:val="0"/>
                      <w:divBdr>
                        <w:top w:val="none" w:sz="0" w:space="0" w:color="auto"/>
                        <w:left w:val="none" w:sz="0" w:space="0" w:color="auto"/>
                        <w:bottom w:val="none" w:sz="0" w:space="0" w:color="auto"/>
                        <w:right w:val="none" w:sz="0" w:space="0" w:color="auto"/>
                      </w:divBdr>
                    </w:div>
                  </w:divsChild>
                </w:div>
                <w:div w:id="269968479">
                  <w:marLeft w:val="0"/>
                  <w:marRight w:val="0"/>
                  <w:marTop w:val="0"/>
                  <w:marBottom w:val="0"/>
                  <w:divBdr>
                    <w:top w:val="none" w:sz="0" w:space="0" w:color="auto"/>
                    <w:left w:val="none" w:sz="0" w:space="0" w:color="auto"/>
                    <w:bottom w:val="none" w:sz="0" w:space="0" w:color="auto"/>
                    <w:right w:val="none" w:sz="0" w:space="0" w:color="auto"/>
                  </w:divBdr>
                  <w:divsChild>
                    <w:div w:id="1408112048">
                      <w:marLeft w:val="0"/>
                      <w:marRight w:val="0"/>
                      <w:marTop w:val="0"/>
                      <w:marBottom w:val="0"/>
                      <w:divBdr>
                        <w:top w:val="none" w:sz="0" w:space="0" w:color="auto"/>
                        <w:left w:val="none" w:sz="0" w:space="0" w:color="auto"/>
                        <w:bottom w:val="none" w:sz="0" w:space="0" w:color="auto"/>
                        <w:right w:val="none" w:sz="0" w:space="0" w:color="auto"/>
                      </w:divBdr>
                    </w:div>
                  </w:divsChild>
                </w:div>
                <w:div w:id="1317301052">
                  <w:marLeft w:val="0"/>
                  <w:marRight w:val="0"/>
                  <w:marTop w:val="0"/>
                  <w:marBottom w:val="0"/>
                  <w:divBdr>
                    <w:top w:val="none" w:sz="0" w:space="0" w:color="auto"/>
                    <w:left w:val="none" w:sz="0" w:space="0" w:color="auto"/>
                    <w:bottom w:val="none" w:sz="0" w:space="0" w:color="auto"/>
                    <w:right w:val="none" w:sz="0" w:space="0" w:color="auto"/>
                  </w:divBdr>
                  <w:divsChild>
                    <w:div w:id="767040669">
                      <w:marLeft w:val="0"/>
                      <w:marRight w:val="0"/>
                      <w:marTop w:val="0"/>
                      <w:marBottom w:val="0"/>
                      <w:divBdr>
                        <w:top w:val="none" w:sz="0" w:space="0" w:color="auto"/>
                        <w:left w:val="none" w:sz="0" w:space="0" w:color="auto"/>
                        <w:bottom w:val="none" w:sz="0" w:space="0" w:color="auto"/>
                        <w:right w:val="none" w:sz="0" w:space="0" w:color="auto"/>
                      </w:divBdr>
                    </w:div>
                  </w:divsChild>
                </w:div>
                <w:div w:id="1212576923">
                  <w:marLeft w:val="0"/>
                  <w:marRight w:val="0"/>
                  <w:marTop w:val="0"/>
                  <w:marBottom w:val="0"/>
                  <w:divBdr>
                    <w:top w:val="none" w:sz="0" w:space="0" w:color="auto"/>
                    <w:left w:val="none" w:sz="0" w:space="0" w:color="auto"/>
                    <w:bottom w:val="none" w:sz="0" w:space="0" w:color="auto"/>
                    <w:right w:val="none" w:sz="0" w:space="0" w:color="auto"/>
                  </w:divBdr>
                  <w:divsChild>
                    <w:div w:id="100341940">
                      <w:marLeft w:val="0"/>
                      <w:marRight w:val="0"/>
                      <w:marTop w:val="0"/>
                      <w:marBottom w:val="0"/>
                      <w:divBdr>
                        <w:top w:val="none" w:sz="0" w:space="0" w:color="auto"/>
                        <w:left w:val="none" w:sz="0" w:space="0" w:color="auto"/>
                        <w:bottom w:val="none" w:sz="0" w:space="0" w:color="auto"/>
                        <w:right w:val="none" w:sz="0" w:space="0" w:color="auto"/>
                      </w:divBdr>
                    </w:div>
                  </w:divsChild>
                </w:div>
                <w:div w:id="1940210722">
                  <w:marLeft w:val="0"/>
                  <w:marRight w:val="0"/>
                  <w:marTop w:val="0"/>
                  <w:marBottom w:val="0"/>
                  <w:divBdr>
                    <w:top w:val="none" w:sz="0" w:space="0" w:color="auto"/>
                    <w:left w:val="none" w:sz="0" w:space="0" w:color="auto"/>
                    <w:bottom w:val="none" w:sz="0" w:space="0" w:color="auto"/>
                    <w:right w:val="none" w:sz="0" w:space="0" w:color="auto"/>
                  </w:divBdr>
                  <w:divsChild>
                    <w:div w:id="2055151755">
                      <w:marLeft w:val="0"/>
                      <w:marRight w:val="0"/>
                      <w:marTop w:val="0"/>
                      <w:marBottom w:val="0"/>
                      <w:divBdr>
                        <w:top w:val="none" w:sz="0" w:space="0" w:color="auto"/>
                        <w:left w:val="none" w:sz="0" w:space="0" w:color="auto"/>
                        <w:bottom w:val="none" w:sz="0" w:space="0" w:color="auto"/>
                        <w:right w:val="none" w:sz="0" w:space="0" w:color="auto"/>
                      </w:divBdr>
                    </w:div>
                  </w:divsChild>
                </w:div>
                <w:div w:id="1208032995">
                  <w:marLeft w:val="0"/>
                  <w:marRight w:val="0"/>
                  <w:marTop w:val="0"/>
                  <w:marBottom w:val="0"/>
                  <w:divBdr>
                    <w:top w:val="none" w:sz="0" w:space="0" w:color="auto"/>
                    <w:left w:val="none" w:sz="0" w:space="0" w:color="auto"/>
                    <w:bottom w:val="none" w:sz="0" w:space="0" w:color="auto"/>
                    <w:right w:val="none" w:sz="0" w:space="0" w:color="auto"/>
                  </w:divBdr>
                  <w:divsChild>
                    <w:div w:id="1793593701">
                      <w:marLeft w:val="0"/>
                      <w:marRight w:val="0"/>
                      <w:marTop w:val="0"/>
                      <w:marBottom w:val="0"/>
                      <w:divBdr>
                        <w:top w:val="none" w:sz="0" w:space="0" w:color="auto"/>
                        <w:left w:val="none" w:sz="0" w:space="0" w:color="auto"/>
                        <w:bottom w:val="none" w:sz="0" w:space="0" w:color="auto"/>
                        <w:right w:val="none" w:sz="0" w:space="0" w:color="auto"/>
                      </w:divBdr>
                    </w:div>
                    <w:div w:id="1297026534">
                      <w:marLeft w:val="0"/>
                      <w:marRight w:val="0"/>
                      <w:marTop w:val="0"/>
                      <w:marBottom w:val="0"/>
                      <w:divBdr>
                        <w:top w:val="none" w:sz="0" w:space="0" w:color="auto"/>
                        <w:left w:val="none" w:sz="0" w:space="0" w:color="auto"/>
                        <w:bottom w:val="none" w:sz="0" w:space="0" w:color="auto"/>
                        <w:right w:val="none" w:sz="0" w:space="0" w:color="auto"/>
                      </w:divBdr>
                    </w:div>
                  </w:divsChild>
                </w:div>
                <w:div w:id="968819829">
                  <w:marLeft w:val="0"/>
                  <w:marRight w:val="0"/>
                  <w:marTop w:val="0"/>
                  <w:marBottom w:val="0"/>
                  <w:divBdr>
                    <w:top w:val="none" w:sz="0" w:space="0" w:color="auto"/>
                    <w:left w:val="none" w:sz="0" w:space="0" w:color="auto"/>
                    <w:bottom w:val="none" w:sz="0" w:space="0" w:color="auto"/>
                    <w:right w:val="none" w:sz="0" w:space="0" w:color="auto"/>
                  </w:divBdr>
                  <w:divsChild>
                    <w:div w:id="2127193437">
                      <w:marLeft w:val="0"/>
                      <w:marRight w:val="0"/>
                      <w:marTop w:val="0"/>
                      <w:marBottom w:val="0"/>
                      <w:divBdr>
                        <w:top w:val="none" w:sz="0" w:space="0" w:color="auto"/>
                        <w:left w:val="none" w:sz="0" w:space="0" w:color="auto"/>
                        <w:bottom w:val="none" w:sz="0" w:space="0" w:color="auto"/>
                        <w:right w:val="none" w:sz="0" w:space="0" w:color="auto"/>
                      </w:divBdr>
                    </w:div>
                  </w:divsChild>
                </w:div>
                <w:div w:id="1918442014">
                  <w:marLeft w:val="0"/>
                  <w:marRight w:val="0"/>
                  <w:marTop w:val="0"/>
                  <w:marBottom w:val="0"/>
                  <w:divBdr>
                    <w:top w:val="none" w:sz="0" w:space="0" w:color="auto"/>
                    <w:left w:val="none" w:sz="0" w:space="0" w:color="auto"/>
                    <w:bottom w:val="none" w:sz="0" w:space="0" w:color="auto"/>
                    <w:right w:val="none" w:sz="0" w:space="0" w:color="auto"/>
                  </w:divBdr>
                  <w:divsChild>
                    <w:div w:id="121465956">
                      <w:marLeft w:val="0"/>
                      <w:marRight w:val="0"/>
                      <w:marTop w:val="0"/>
                      <w:marBottom w:val="0"/>
                      <w:divBdr>
                        <w:top w:val="none" w:sz="0" w:space="0" w:color="auto"/>
                        <w:left w:val="none" w:sz="0" w:space="0" w:color="auto"/>
                        <w:bottom w:val="none" w:sz="0" w:space="0" w:color="auto"/>
                        <w:right w:val="none" w:sz="0" w:space="0" w:color="auto"/>
                      </w:divBdr>
                    </w:div>
                  </w:divsChild>
                </w:div>
                <w:div w:id="1838643058">
                  <w:marLeft w:val="0"/>
                  <w:marRight w:val="0"/>
                  <w:marTop w:val="0"/>
                  <w:marBottom w:val="0"/>
                  <w:divBdr>
                    <w:top w:val="none" w:sz="0" w:space="0" w:color="auto"/>
                    <w:left w:val="none" w:sz="0" w:space="0" w:color="auto"/>
                    <w:bottom w:val="none" w:sz="0" w:space="0" w:color="auto"/>
                    <w:right w:val="none" w:sz="0" w:space="0" w:color="auto"/>
                  </w:divBdr>
                  <w:divsChild>
                    <w:div w:id="264729047">
                      <w:marLeft w:val="0"/>
                      <w:marRight w:val="0"/>
                      <w:marTop w:val="0"/>
                      <w:marBottom w:val="0"/>
                      <w:divBdr>
                        <w:top w:val="none" w:sz="0" w:space="0" w:color="auto"/>
                        <w:left w:val="none" w:sz="0" w:space="0" w:color="auto"/>
                        <w:bottom w:val="none" w:sz="0" w:space="0" w:color="auto"/>
                        <w:right w:val="none" w:sz="0" w:space="0" w:color="auto"/>
                      </w:divBdr>
                    </w:div>
                  </w:divsChild>
                </w:div>
                <w:div w:id="707147196">
                  <w:marLeft w:val="0"/>
                  <w:marRight w:val="0"/>
                  <w:marTop w:val="0"/>
                  <w:marBottom w:val="0"/>
                  <w:divBdr>
                    <w:top w:val="none" w:sz="0" w:space="0" w:color="auto"/>
                    <w:left w:val="none" w:sz="0" w:space="0" w:color="auto"/>
                    <w:bottom w:val="none" w:sz="0" w:space="0" w:color="auto"/>
                    <w:right w:val="none" w:sz="0" w:space="0" w:color="auto"/>
                  </w:divBdr>
                  <w:divsChild>
                    <w:div w:id="1874537082">
                      <w:marLeft w:val="0"/>
                      <w:marRight w:val="0"/>
                      <w:marTop w:val="0"/>
                      <w:marBottom w:val="0"/>
                      <w:divBdr>
                        <w:top w:val="none" w:sz="0" w:space="0" w:color="auto"/>
                        <w:left w:val="none" w:sz="0" w:space="0" w:color="auto"/>
                        <w:bottom w:val="none" w:sz="0" w:space="0" w:color="auto"/>
                        <w:right w:val="none" w:sz="0" w:space="0" w:color="auto"/>
                      </w:divBdr>
                    </w:div>
                  </w:divsChild>
                </w:div>
                <w:div w:id="633756088">
                  <w:marLeft w:val="0"/>
                  <w:marRight w:val="0"/>
                  <w:marTop w:val="0"/>
                  <w:marBottom w:val="0"/>
                  <w:divBdr>
                    <w:top w:val="none" w:sz="0" w:space="0" w:color="auto"/>
                    <w:left w:val="none" w:sz="0" w:space="0" w:color="auto"/>
                    <w:bottom w:val="none" w:sz="0" w:space="0" w:color="auto"/>
                    <w:right w:val="none" w:sz="0" w:space="0" w:color="auto"/>
                  </w:divBdr>
                  <w:divsChild>
                    <w:div w:id="2108190692">
                      <w:marLeft w:val="0"/>
                      <w:marRight w:val="0"/>
                      <w:marTop w:val="0"/>
                      <w:marBottom w:val="0"/>
                      <w:divBdr>
                        <w:top w:val="none" w:sz="0" w:space="0" w:color="auto"/>
                        <w:left w:val="none" w:sz="0" w:space="0" w:color="auto"/>
                        <w:bottom w:val="none" w:sz="0" w:space="0" w:color="auto"/>
                        <w:right w:val="none" w:sz="0" w:space="0" w:color="auto"/>
                      </w:divBdr>
                    </w:div>
                  </w:divsChild>
                </w:div>
                <w:div w:id="1777795587">
                  <w:marLeft w:val="0"/>
                  <w:marRight w:val="0"/>
                  <w:marTop w:val="0"/>
                  <w:marBottom w:val="0"/>
                  <w:divBdr>
                    <w:top w:val="none" w:sz="0" w:space="0" w:color="auto"/>
                    <w:left w:val="none" w:sz="0" w:space="0" w:color="auto"/>
                    <w:bottom w:val="none" w:sz="0" w:space="0" w:color="auto"/>
                    <w:right w:val="none" w:sz="0" w:space="0" w:color="auto"/>
                  </w:divBdr>
                  <w:divsChild>
                    <w:div w:id="424809476">
                      <w:marLeft w:val="0"/>
                      <w:marRight w:val="0"/>
                      <w:marTop w:val="0"/>
                      <w:marBottom w:val="0"/>
                      <w:divBdr>
                        <w:top w:val="none" w:sz="0" w:space="0" w:color="auto"/>
                        <w:left w:val="none" w:sz="0" w:space="0" w:color="auto"/>
                        <w:bottom w:val="none" w:sz="0" w:space="0" w:color="auto"/>
                        <w:right w:val="none" w:sz="0" w:space="0" w:color="auto"/>
                      </w:divBdr>
                    </w:div>
                  </w:divsChild>
                </w:div>
                <w:div w:id="1055616278">
                  <w:marLeft w:val="0"/>
                  <w:marRight w:val="0"/>
                  <w:marTop w:val="0"/>
                  <w:marBottom w:val="0"/>
                  <w:divBdr>
                    <w:top w:val="none" w:sz="0" w:space="0" w:color="auto"/>
                    <w:left w:val="none" w:sz="0" w:space="0" w:color="auto"/>
                    <w:bottom w:val="none" w:sz="0" w:space="0" w:color="auto"/>
                    <w:right w:val="none" w:sz="0" w:space="0" w:color="auto"/>
                  </w:divBdr>
                  <w:divsChild>
                    <w:div w:id="1109009125">
                      <w:marLeft w:val="0"/>
                      <w:marRight w:val="0"/>
                      <w:marTop w:val="0"/>
                      <w:marBottom w:val="0"/>
                      <w:divBdr>
                        <w:top w:val="none" w:sz="0" w:space="0" w:color="auto"/>
                        <w:left w:val="none" w:sz="0" w:space="0" w:color="auto"/>
                        <w:bottom w:val="none" w:sz="0" w:space="0" w:color="auto"/>
                        <w:right w:val="none" w:sz="0" w:space="0" w:color="auto"/>
                      </w:divBdr>
                    </w:div>
                  </w:divsChild>
                </w:div>
                <w:div w:id="1543053678">
                  <w:marLeft w:val="0"/>
                  <w:marRight w:val="0"/>
                  <w:marTop w:val="0"/>
                  <w:marBottom w:val="0"/>
                  <w:divBdr>
                    <w:top w:val="none" w:sz="0" w:space="0" w:color="auto"/>
                    <w:left w:val="none" w:sz="0" w:space="0" w:color="auto"/>
                    <w:bottom w:val="none" w:sz="0" w:space="0" w:color="auto"/>
                    <w:right w:val="none" w:sz="0" w:space="0" w:color="auto"/>
                  </w:divBdr>
                  <w:divsChild>
                    <w:div w:id="2099448284">
                      <w:marLeft w:val="0"/>
                      <w:marRight w:val="0"/>
                      <w:marTop w:val="0"/>
                      <w:marBottom w:val="0"/>
                      <w:divBdr>
                        <w:top w:val="none" w:sz="0" w:space="0" w:color="auto"/>
                        <w:left w:val="none" w:sz="0" w:space="0" w:color="auto"/>
                        <w:bottom w:val="none" w:sz="0" w:space="0" w:color="auto"/>
                        <w:right w:val="none" w:sz="0" w:space="0" w:color="auto"/>
                      </w:divBdr>
                    </w:div>
                    <w:div w:id="1028721620">
                      <w:marLeft w:val="0"/>
                      <w:marRight w:val="0"/>
                      <w:marTop w:val="0"/>
                      <w:marBottom w:val="0"/>
                      <w:divBdr>
                        <w:top w:val="none" w:sz="0" w:space="0" w:color="auto"/>
                        <w:left w:val="none" w:sz="0" w:space="0" w:color="auto"/>
                        <w:bottom w:val="none" w:sz="0" w:space="0" w:color="auto"/>
                        <w:right w:val="none" w:sz="0" w:space="0" w:color="auto"/>
                      </w:divBdr>
                    </w:div>
                  </w:divsChild>
                </w:div>
                <w:div w:id="254945696">
                  <w:marLeft w:val="0"/>
                  <w:marRight w:val="0"/>
                  <w:marTop w:val="0"/>
                  <w:marBottom w:val="0"/>
                  <w:divBdr>
                    <w:top w:val="none" w:sz="0" w:space="0" w:color="auto"/>
                    <w:left w:val="none" w:sz="0" w:space="0" w:color="auto"/>
                    <w:bottom w:val="none" w:sz="0" w:space="0" w:color="auto"/>
                    <w:right w:val="none" w:sz="0" w:space="0" w:color="auto"/>
                  </w:divBdr>
                  <w:divsChild>
                    <w:div w:id="2064937292">
                      <w:marLeft w:val="0"/>
                      <w:marRight w:val="0"/>
                      <w:marTop w:val="0"/>
                      <w:marBottom w:val="0"/>
                      <w:divBdr>
                        <w:top w:val="none" w:sz="0" w:space="0" w:color="auto"/>
                        <w:left w:val="none" w:sz="0" w:space="0" w:color="auto"/>
                        <w:bottom w:val="none" w:sz="0" w:space="0" w:color="auto"/>
                        <w:right w:val="none" w:sz="0" w:space="0" w:color="auto"/>
                      </w:divBdr>
                    </w:div>
                  </w:divsChild>
                </w:div>
                <w:div w:id="1207989994">
                  <w:marLeft w:val="0"/>
                  <w:marRight w:val="0"/>
                  <w:marTop w:val="0"/>
                  <w:marBottom w:val="0"/>
                  <w:divBdr>
                    <w:top w:val="none" w:sz="0" w:space="0" w:color="auto"/>
                    <w:left w:val="none" w:sz="0" w:space="0" w:color="auto"/>
                    <w:bottom w:val="none" w:sz="0" w:space="0" w:color="auto"/>
                    <w:right w:val="none" w:sz="0" w:space="0" w:color="auto"/>
                  </w:divBdr>
                  <w:divsChild>
                    <w:div w:id="72318523">
                      <w:marLeft w:val="0"/>
                      <w:marRight w:val="0"/>
                      <w:marTop w:val="0"/>
                      <w:marBottom w:val="0"/>
                      <w:divBdr>
                        <w:top w:val="none" w:sz="0" w:space="0" w:color="auto"/>
                        <w:left w:val="none" w:sz="0" w:space="0" w:color="auto"/>
                        <w:bottom w:val="none" w:sz="0" w:space="0" w:color="auto"/>
                        <w:right w:val="none" w:sz="0" w:space="0" w:color="auto"/>
                      </w:divBdr>
                    </w:div>
                  </w:divsChild>
                </w:div>
                <w:div w:id="806435108">
                  <w:marLeft w:val="0"/>
                  <w:marRight w:val="0"/>
                  <w:marTop w:val="0"/>
                  <w:marBottom w:val="0"/>
                  <w:divBdr>
                    <w:top w:val="none" w:sz="0" w:space="0" w:color="auto"/>
                    <w:left w:val="none" w:sz="0" w:space="0" w:color="auto"/>
                    <w:bottom w:val="none" w:sz="0" w:space="0" w:color="auto"/>
                    <w:right w:val="none" w:sz="0" w:space="0" w:color="auto"/>
                  </w:divBdr>
                  <w:divsChild>
                    <w:div w:id="491217668">
                      <w:marLeft w:val="0"/>
                      <w:marRight w:val="0"/>
                      <w:marTop w:val="0"/>
                      <w:marBottom w:val="0"/>
                      <w:divBdr>
                        <w:top w:val="none" w:sz="0" w:space="0" w:color="auto"/>
                        <w:left w:val="none" w:sz="0" w:space="0" w:color="auto"/>
                        <w:bottom w:val="none" w:sz="0" w:space="0" w:color="auto"/>
                        <w:right w:val="none" w:sz="0" w:space="0" w:color="auto"/>
                      </w:divBdr>
                    </w:div>
                  </w:divsChild>
                </w:div>
                <w:div w:id="563376449">
                  <w:marLeft w:val="0"/>
                  <w:marRight w:val="0"/>
                  <w:marTop w:val="0"/>
                  <w:marBottom w:val="0"/>
                  <w:divBdr>
                    <w:top w:val="none" w:sz="0" w:space="0" w:color="auto"/>
                    <w:left w:val="none" w:sz="0" w:space="0" w:color="auto"/>
                    <w:bottom w:val="none" w:sz="0" w:space="0" w:color="auto"/>
                    <w:right w:val="none" w:sz="0" w:space="0" w:color="auto"/>
                  </w:divBdr>
                  <w:divsChild>
                    <w:div w:id="1051853097">
                      <w:marLeft w:val="0"/>
                      <w:marRight w:val="0"/>
                      <w:marTop w:val="0"/>
                      <w:marBottom w:val="0"/>
                      <w:divBdr>
                        <w:top w:val="none" w:sz="0" w:space="0" w:color="auto"/>
                        <w:left w:val="none" w:sz="0" w:space="0" w:color="auto"/>
                        <w:bottom w:val="none" w:sz="0" w:space="0" w:color="auto"/>
                        <w:right w:val="none" w:sz="0" w:space="0" w:color="auto"/>
                      </w:divBdr>
                    </w:div>
                    <w:div w:id="2125152048">
                      <w:marLeft w:val="0"/>
                      <w:marRight w:val="0"/>
                      <w:marTop w:val="0"/>
                      <w:marBottom w:val="0"/>
                      <w:divBdr>
                        <w:top w:val="none" w:sz="0" w:space="0" w:color="auto"/>
                        <w:left w:val="none" w:sz="0" w:space="0" w:color="auto"/>
                        <w:bottom w:val="none" w:sz="0" w:space="0" w:color="auto"/>
                        <w:right w:val="none" w:sz="0" w:space="0" w:color="auto"/>
                      </w:divBdr>
                    </w:div>
                  </w:divsChild>
                </w:div>
                <w:div w:id="138034638">
                  <w:marLeft w:val="0"/>
                  <w:marRight w:val="0"/>
                  <w:marTop w:val="0"/>
                  <w:marBottom w:val="0"/>
                  <w:divBdr>
                    <w:top w:val="none" w:sz="0" w:space="0" w:color="auto"/>
                    <w:left w:val="none" w:sz="0" w:space="0" w:color="auto"/>
                    <w:bottom w:val="none" w:sz="0" w:space="0" w:color="auto"/>
                    <w:right w:val="none" w:sz="0" w:space="0" w:color="auto"/>
                  </w:divBdr>
                  <w:divsChild>
                    <w:div w:id="1659189222">
                      <w:marLeft w:val="0"/>
                      <w:marRight w:val="0"/>
                      <w:marTop w:val="0"/>
                      <w:marBottom w:val="0"/>
                      <w:divBdr>
                        <w:top w:val="none" w:sz="0" w:space="0" w:color="auto"/>
                        <w:left w:val="none" w:sz="0" w:space="0" w:color="auto"/>
                        <w:bottom w:val="none" w:sz="0" w:space="0" w:color="auto"/>
                        <w:right w:val="none" w:sz="0" w:space="0" w:color="auto"/>
                      </w:divBdr>
                    </w:div>
                  </w:divsChild>
                </w:div>
                <w:div w:id="186674502">
                  <w:marLeft w:val="0"/>
                  <w:marRight w:val="0"/>
                  <w:marTop w:val="0"/>
                  <w:marBottom w:val="0"/>
                  <w:divBdr>
                    <w:top w:val="none" w:sz="0" w:space="0" w:color="auto"/>
                    <w:left w:val="none" w:sz="0" w:space="0" w:color="auto"/>
                    <w:bottom w:val="none" w:sz="0" w:space="0" w:color="auto"/>
                    <w:right w:val="none" w:sz="0" w:space="0" w:color="auto"/>
                  </w:divBdr>
                  <w:divsChild>
                    <w:div w:id="422990694">
                      <w:marLeft w:val="0"/>
                      <w:marRight w:val="0"/>
                      <w:marTop w:val="0"/>
                      <w:marBottom w:val="0"/>
                      <w:divBdr>
                        <w:top w:val="none" w:sz="0" w:space="0" w:color="auto"/>
                        <w:left w:val="none" w:sz="0" w:space="0" w:color="auto"/>
                        <w:bottom w:val="none" w:sz="0" w:space="0" w:color="auto"/>
                        <w:right w:val="none" w:sz="0" w:space="0" w:color="auto"/>
                      </w:divBdr>
                    </w:div>
                  </w:divsChild>
                </w:div>
                <w:div w:id="1366559381">
                  <w:marLeft w:val="0"/>
                  <w:marRight w:val="0"/>
                  <w:marTop w:val="0"/>
                  <w:marBottom w:val="0"/>
                  <w:divBdr>
                    <w:top w:val="none" w:sz="0" w:space="0" w:color="auto"/>
                    <w:left w:val="none" w:sz="0" w:space="0" w:color="auto"/>
                    <w:bottom w:val="none" w:sz="0" w:space="0" w:color="auto"/>
                    <w:right w:val="none" w:sz="0" w:space="0" w:color="auto"/>
                  </w:divBdr>
                  <w:divsChild>
                    <w:div w:id="840434960">
                      <w:marLeft w:val="0"/>
                      <w:marRight w:val="0"/>
                      <w:marTop w:val="0"/>
                      <w:marBottom w:val="0"/>
                      <w:divBdr>
                        <w:top w:val="none" w:sz="0" w:space="0" w:color="auto"/>
                        <w:left w:val="none" w:sz="0" w:space="0" w:color="auto"/>
                        <w:bottom w:val="none" w:sz="0" w:space="0" w:color="auto"/>
                        <w:right w:val="none" w:sz="0" w:space="0" w:color="auto"/>
                      </w:divBdr>
                    </w:div>
                  </w:divsChild>
                </w:div>
                <w:div w:id="25914605">
                  <w:marLeft w:val="0"/>
                  <w:marRight w:val="0"/>
                  <w:marTop w:val="0"/>
                  <w:marBottom w:val="0"/>
                  <w:divBdr>
                    <w:top w:val="none" w:sz="0" w:space="0" w:color="auto"/>
                    <w:left w:val="none" w:sz="0" w:space="0" w:color="auto"/>
                    <w:bottom w:val="none" w:sz="0" w:space="0" w:color="auto"/>
                    <w:right w:val="none" w:sz="0" w:space="0" w:color="auto"/>
                  </w:divBdr>
                  <w:divsChild>
                    <w:div w:id="294719943">
                      <w:marLeft w:val="0"/>
                      <w:marRight w:val="0"/>
                      <w:marTop w:val="0"/>
                      <w:marBottom w:val="0"/>
                      <w:divBdr>
                        <w:top w:val="none" w:sz="0" w:space="0" w:color="auto"/>
                        <w:left w:val="none" w:sz="0" w:space="0" w:color="auto"/>
                        <w:bottom w:val="none" w:sz="0" w:space="0" w:color="auto"/>
                        <w:right w:val="none" w:sz="0" w:space="0" w:color="auto"/>
                      </w:divBdr>
                    </w:div>
                    <w:div w:id="79764168">
                      <w:marLeft w:val="0"/>
                      <w:marRight w:val="0"/>
                      <w:marTop w:val="0"/>
                      <w:marBottom w:val="0"/>
                      <w:divBdr>
                        <w:top w:val="none" w:sz="0" w:space="0" w:color="auto"/>
                        <w:left w:val="none" w:sz="0" w:space="0" w:color="auto"/>
                        <w:bottom w:val="none" w:sz="0" w:space="0" w:color="auto"/>
                        <w:right w:val="none" w:sz="0" w:space="0" w:color="auto"/>
                      </w:divBdr>
                    </w:div>
                  </w:divsChild>
                </w:div>
                <w:div w:id="2140566716">
                  <w:marLeft w:val="0"/>
                  <w:marRight w:val="0"/>
                  <w:marTop w:val="0"/>
                  <w:marBottom w:val="0"/>
                  <w:divBdr>
                    <w:top w:val="none" w:sz="0" w:space="0" w:color="auto"/>
                    <w:left w:val="none" w:sz="0" w:space="0" w:color="auto"/>
                    <w:bottom w:val="none" w:sz="0" w:space="0" w:color="auto"/>
                    <w:right w:val="none" w:sz="0" w:space="0" w:color="auto"/>
                  </w:divBdr>
                  <w:divsChild>
                    <w:div w:id="1491942174">
                      <w:marLeft w:val="0"/>
                      <w:marRight w:val="0"/>
                      <w:marTop w:val="0"/>
                      <w:marBottom w:val="0"/>
                      <w:divBdr>
                        <w:top w:val="none" w:sz="0" w:space="0" w:color="auto"/>
                        <w:left w:val="none" w:sz="0" w:space="0" w:color="auto"/>
                        <w:bottom w:val="none" w:sz="0" w:space="0" w:color="auto"/>
                        <w:right w:val="none" w:sz="0" w:space="0" w:color="auto"/>
                      </w:divBdr>
                    </w:div>
                  </w:divsChild>
                </w:div>
                <w:div w:id="324751025">
                  <w:marLeft w:val="0"/>
                  <w:marRight w:val="0"/>
                  <w:marTop w:val="0"/>
                  <w:marBottom w:val="0"/>
                  <w:divBdr>
                    <w:top w:val="none" w:sz="0" w:space="0" w:color="auto"/>
                    <w:left w:val="none" w:sz="0" w:space="0" w:color="auto"/>
                    <w:bottom w:val="none" w:sz="0" w:space="0" w:color="auto"/>
                    <w:right w:val="none" w:sz="0" w:space="0" w:color="auto"/>
                  </w:divBdr>
                  <w:divsChild>
                    <w:div w:id="1955749104">
                      <w:marLeft w:val="0"/>
                      <w:marRight w:val="0"/>
                      <w:marTop w:val="0"/>
                      <w:marBottom w:val="0"/>
                      <w:divBdr>
                        <w:top w:val="none" w:sz="0" w:space="0" w:color="auto"/>
                        <w:left w:val="none" w:sz="0" w:space="0" w:color="auto"/>
                        <w:bottom w:val="none" w:sz="0" w:space="0" w:color="auto"/>
                        <w:right w:val="none" w:sz="0" w:space="0" w:color="auto"/>
                      </w:divBdr>
                    </w:div>
                  </w:divsChild>
                </w:div>
                <w:div w:id="889076460">
                  <w:marLeft w:val="0"/>
                  <w:marRight w:val="0"/>
                  <w:marTop w:val="0"/>
                  <w:marBottom w:val="0"/>
                  <w:divBdr>
                    <w:top w:val="none" w:sz="0" w:space="0" w:color="auto"/>
                    <w:left w:val="none" w:sz="0" w:space="0" w:color="auto"/>
                    <w:bottom w:val="none" w:sz="0" w:space="0" w:color="auto"/>
                    <w:right w:val="none" w:sz="0" w:space="0" w:color="auto"/>
                  </w:divBdr>
                  <w:divsChild>
                    <w:div w:id="1848786039">
                      <w:marLeft w:val="0"/>
                      <w:marRight w:val="0"/>
                      <w:marTop w:val="0"/>
                      <w:marBottom w:val="0"/>
                      <w:divBdr>
                        <w:top w:val="none" w:sz="0" w:space="0" w:color="auto"/>
                        <w:left w:val="none" w:sz="0" w:space="0" w:color="auto"/>
                        <w:bottom w:val="none" w:sz="0" w:space="0" w:color="auto"/>
                        <w:right w:val="none" w:sz="0" w:space="0" w:color="auto"/>
                      </w:divBdr>
                    </w:div>
                  </w:divsChild>
                </w:div>
                <w:div w:id="2070297665">
                  <w:marLeft w:val="0"/>
                  <w:marRight w:val="0"/>
                  <w:marTop w:val="0"/>
                  <w:marBottom w:val="0"/>
                  <w:divBdr>
                    <w:top w:val="none" w:sz="0" w:space="0" w:color="auto"/>
                    <w:left w:val="none" w:sz="0" w:space="0" w:color="auto"/>
                    <w:bottom w:val="none" w:sz="0" w:space="0" w:color="auto"/>
                    <w:right w:val="none" w:sz="0" w:space="0" w:color="auto"/>
                  </w:divBdr>
                  <w:divsChild>
                    <w:div w:id="411705167">
                      <w:marLeft w:val="0"/>
                      <w:marRight w:val="0"/>
                      <w:marTop w:val="0"/>
                      <w:marBottom w:val="0"/>
                      <w:divBdr>
                        <w:top w:val="none" w:sz="0" w:space="0" w:color="auto"/>
                        <w:left w:val="none" w:sz="0" w:space="0" w:color="auto"/>
                        <w:bottom w:val="none" w:sz="0" w:space="0" w:color="auto"/>
                        <w:right w:val="none" w:sz="0" w:space="0" w:color="auto"/>
                      </w:divBdr>
                    </w:div>
                    <w:div w:id="742139863">
                      <w:marLeft w:val="0"/>
                      <w:marRight w:val="0"/>
                      <w:marTop w:val="0"/>
                      <w:marBottom w:val="0"/>
                      <w:divBdr>
                        <w:top w:val="none" w:sz="0" w:space="0" w:color="auto"/>
                        <w:left w:val="none" w:sz="0" w:space="0" w:color="auto"/>
                        <w:bottom w:val="none" w:sz="0" w:space="0" w:color="auto"/>
                        <w:right w:val="none" w:sz="0" w:space="0" w:color="auto"/>
                      </w:divBdr>
                    </w:div>
                  </w:divsChild>
                </w:div>
                <w:div w:id="175730964">
                  <w:marLeft w:val="0"/>
                  <w:marRight w:val="0"/>
                  <w:marTop w:val="0"/>
                  <w:marBottom w:val="0"/>
                  <w:divBdr>
                    <w:top w:val="none" w:sz="0" w:space="0" w:color="auto"/>
                    <w:left w:val="none" w:sz="0" w:space="0" w:color="auto"/>
                    <w:bottom w:val="none" w:sz="0" w:space="0" w:color="auto"/>
                    <w:right w:val="none" w:sz="0" w:space="0" w:color="auto"/>
                  </w:divBdr>
                  <w:divsChild>
                    <w:div w:id="334693260">
                      <w:marLeft w:val="0"/>
                      <w:marRight w:val="0"/>
                      <w:marTop w:val="0"/>
                      <w:marBottom w:val="0"/>
                      <w:divBdr>
                        <w:top w:val="none" w:sz="0" w:space="0" w:color="auto"/>
                        <w:left w:val="none" w:sz="0" w:space="0" w:color="auto"/>
                        <w:bottom w:val="none" w:sz="0" w:space="0" w:color="auto"/>
                        <w:right w:val="none" w:sz="0" w:space="0" w:color="auto"/>
                      </w:divBdr>
                    </w:div>
                  </w:divsChild>
                </w:div>
                <w:div w:id="1925263929">
                  <w:marLeft w:val="0"/>
                  <w:marRight w:val="0"/>
                  <w:marTop w:val="0"/>
                  <w:marBottom w:val="0"/>
                  <w:divBdr>
                    <w:top w:val="none" w:sz="0" w:space="0" w:color="auto"/>
                    <w:left w:val="none" w:sz="0" w:space="0" w:color="auto"/>
                    <w:bottom w:val="none" w:sz="0" w:space="0" w:color="auto"/>
                    <w:right w:val="none" w:sz="0" w:space="0" w:color="auto"/>
                  </w:divBdr>
                  <w:divsChild>
                    <w:div w:id="611088318">
                      <w:marLeft w:val="0"/>
                      <w:marRight w:val="0"/>
                      <w:marTop w:val="0"/>
                      <w:marBottom w:val="0"/>
                      <w:divBdr>
                        <w:top w:val="none" w:sz="0" w:space="0" w:color="auto"/>
                        <w:left w:val="none" w:sz="0" w:space="0" w:color="auto"/>
                        <w:bottom w:val="none" w:sz="0" w:space="0" w:color="auto"/>
                        <w:right w:val="none" w:sz="0" w:space="0" w:color="auto"/>
                      </w:divBdr>
                    </w:div>
                  </w:divsChild>
                </w:div>
                <w:div w:id="1116951802">
                  <w:marLeft w:val="0"/>
                  <w:marRight w:val="0"/>
                  <w:marTop w:val="0"/>
                  <w:marBottom w:val="0"/>
                  <w:divBdr>
                    <w:top w:val="none" w:sz="0" w:space="0" w:color="auto"/>
                    <w:left w:val="none" w:sz="0" w:space="0" w:color="auto"/>
                    <w:bottom w:val="none" w:sz="0" w:space="0" w:color="auto"/>
                    <w:right w:val="none" w:sz="0" w:space="0" w:color="auto"/>
                  </w:divBdr>
                  <w:divsChild>
                    <w:div w:id="1383216524">
                      <w:marLeft w:val="0"/>
                      <w:marRight w:val="0"/>
                      <w:marTop w:val="0"/>
                      <w:marBottom w:val="0"/>
                      <w:divBdr>
                        <w:top w:val="none" w:sz="0" w:space="0" w:color="auto"/>
                        <w:left w:val="none" w:sz="0" w:space="0" w:color="auto"/>
                        <w:bottom w:val="none" w:sz="0" w:space="0" w:color="auto"/>
                        <w:right w:val="none" w:sz="0" w:space="0" w:color="auto"/>
                      </w:divBdr>
                    </w:div>
                  </w:divsChild>
                </w:div>
                <w:div w:id="1584025952">
                  <w:marLeft w:val="0"/>
                  <w:marRight w:val="0"/>
                  <w:marTop w:val="0"/>
                  <w:marBottom w:val="0"/>
                  <w:divBdr>
                    <w:top w:val="none" w:sz="0" w:space="0" w:color="auto"/>
                    <w:left w:val="none" w:sz="0" w:space="0" w:color="auto"/>
                    <w:bottom w:val="none" w:sz="0" w:space="0" w:color="auto"/>
                    <w:right w:val="none" w:sz="0" w:space="0" w:color="auto"/>
                  </w:divBdr>
                  <w:divsChild>
                    <w:div w:id="593057673">
                      <w:marLeft w:val="0"/>
                      <w:marRight w:val="0"/>
                      <w:marTop w:val="0"/>
                      <w:marBottom w:val="0"/>
                      <w:divBdr>
                        <w:top w:val="none" w:sz="0" w:space="0" w:color="auto"/>
                        <w:left w:val="none" w:sz="0" w:space="0" w:color="auto"/>
                        <w:bottom w:val="none" w:sz="0" w:space="0" w:color="auto"/>
                        <w:right w:val="none" w:sz="0" w:space="0" w:color="auto"/>
                      </w:divBdr>
                    </w:div>
                    <w:div w:id="1235118330">
                      <w:marLeft w:val="0"/>
                      <w:marRight w:val="0"/>
                      <w:marTop w:val="0"/>
                      <w:marBottom w:val="0"/>
                      <w:divBdr>
                        <w:top w:val="none" w:sz="0" w:space="0" w:color="auto"/>
                        <w:left w:val="none" w:sz="0" w:space="0" w:color="auto"/>
                        <w:bottom w:val="none" w:sz="0" w:space="0" w:color="auto"/>
                        <w:right w:val="none" w:sz="0" w:space="0" w:color="auto"/>
                      </w:divBdr>
                    </w:div>
                  </w:divsChild>
                </w:div>
                <w:div w:id="1315060656">
                  <w:marLeft w:val="0"/>
                  <w:marRight w:val="0"/>
                  <w:marTop w:val="0"/>
                  <w:marBottom w:val="0"/>
                  <w:divBdr>
                    <w:top w:val="none" w:sz="0" w:space="0" w:color="auto"/>
                    <w:left w:val="none" w:sz="0" w:space="0" w:color="auto"/>
                    <w:bottom w:val="none" w:sz="0" w:space="0" w:color="auto"/>
                    <w:right w:val="none" w:sz="0" w:space="0" w:color="auto"/>
                  </w:divBdr>
                  <w:divsChild>
                    <w:div w:id="1934781326">
                      <w:marLeft w:val="0"/>
                      <w:marRight w:val="0"/>
                      <w:marTop w:val="0"/>
                      <w:marBottom w:val="0"/>
                      <w:divBdr>
                        <w:top w:val="none" w:sz="0" w:space="0" w:color="auto"/>
                        <w:left w:val="none" w:sz="0" w:space="0" w:color="auto"/>
                        <w:bottom w:val="none" w:sz="0" w:space="0" w:color="auto"/>
                        <w:right w:val="none" w:sz="0" w:space="0" w:color="auto"/>
                      </w:divBdr>
                    </w:div>
                  </w:divsChild>
                </w:div>
                <w:div w:id="1010520333">
                  <w:marLeft w:val="0"/>
                  <w:marRight w:val="0"/>
                  <w:marTop w:val="0"/>
                  <w:marBottom w:val="0"/>
                  <w:divBdr>
                    <w:top w:val="none" w:sz="0" w:space="0" w:color="auto"/>
                    <w:left w:val="none" w:sz="0" w:space="0" w:color="auto"/>
                    <w:bottom w:val="none" w:sz="0" w:space="0" w:color="auto"/>
                    <w:right w:val="none" w:sz="0" w:space="0" w:color="auto"/>
                  </w:divBdr>
                  <w:divsChild>
                    <w:div w:id="1761483616">
                      <w:marLeft w:val="0"/>
                      <w:marRight w:val="0"/>
                      <w:marTop w:val="0"/>
                      <w:marBottom w:val="0"/>
                      <w:divBdr>
                        <w:top w:val="none" w:sz="0" w:space="0" w:color="auto"/>
                        <w:left w:val="none" w:sz="0" w:space="0" w:color="auto"/>
                        <w:bottom w:val="none" w:sz="0" w:space="0" w:color="auto"/>
                        <w:right w:val="none" w:sz="0" w:space="0" w:color="auto"/>
                      </w:divBdr>
                    </w:div>
                  </w:divsChild>
                </w:div>
                <w:div w:id="252058716">
                  <w:marLeft w:val="0"/>
                  <w:marRight w:val="0"/>
                  <w:marTop w:val="0"/>
                  <w:marBottom w:val="0"/>
                  <w:divBdr>
                    <w:top w:val="none" w:sz="0" w:space="0" w:color="auto"/>
                    <w:left w:val="none" w:sz="0" w:space="0" w:color="auto"/>
                    <w:bottom w:val="none" w:sz="0" w:space="0" w:color="auto"/>
                    <w:right w:val="none" w:sz="0" w:space="0" w:color="auto"/>
                  </w:divBdr>
                  <w:divsChild>
                    <w:div w:id="2096124517">
                      <w:marLeft w:val="0"/>
                      <w:marRight w:val="0"/>
                      <w:marTop w:val="0"/>
                      <w:marBottom w:val="0"/>
                      <w:divBdr>
                        <w:top w:val="none" w:sz="0" w:space="0" w:color="auto"/>
                        <w:left w:val="none" w:sz="0" w:space="0" w:color="auto"/>
                        <w:bottom w:val="none" w:sz="0" w:space="0" w:color="auto"/>
                        <w:right w:val="none" w:sz="0" w:space="0" w:color="auto"/>
                      </w:divBdr>
                    </w:div>
                  </w:divsChild>
                </w:div>
                <w:div w:id="1943370926">
                  <w:marLeft w:val="0"/>
                  <w:marRight w:val="0"/>
                  <w:marTop w:val="0"/>
                  <w:marBottom w:val="0"/>
                  <w:divBdr>
                    <w:top w:val="none" w:sz="0" w:space="0" w:color="auto"/>
                    <w:left w:val="none" w:sz="0" w:space="0" w:color="auto"/>
                    <w:bottom w:val="none" w:sz="0" w:space="0" w:color="auto"/>
                    <w:right w:val="none" w:sz="0" w:space="0" w:color="auto"/>
                  </w:divBdr>
                  <w:divsChild>
                    <w:div w:id="1974746477">
                      <w:marLeft w:val="0"/>
                      <w:marRight w:val="0"/>
                      <w:marTop w:val="0"/>
                      <w:marBottom w:val="0"/>
                      <w:divBdr>
                        <w:top w:val="none" w:sz="0" w:space="0" w:color="auto"/>
                        <w:left w:val="none" w:sz="0" w:space="0" w:color="auto"/>
                        <w:bottom w:val="none" w:sz="0" w:space="0" w:color="auto"/>
                        <w:right w:val="none" w:sz="0" w:space="0" w:color="auto"/>
                      </w:divBdr>
                    </w:div>
                    <w:div w:id="147089999">
                      <w:marLeft w:val="0"/>
                      <w:marRight w:val="0"/>
                      <w:marTop w:val="0"/>
                      <w:marBottom w:val="0"/>
                      <w:divBdr>
                        <w:top w:val="none" w:sz="0" w:space="0" w:color="auto"/>
                        <w:left w:val="none" w:sz="0" w:space="0" w:color="auto"/>
                        <w:bottom w:val="none" w:sz="0" w:space="0" w:color="auto"/>
                        <w:right w:val="none" w:sz="0" w:space="0" w:color="auto"/>
                      </w:divBdr>
                    </w:div>
                  </w:divsChild>
                </w:div>
                <w:div w:id="447241787">
                  <w:marLeft w:val="0"/>
                  <w:marRight w:val="0"/>
                  <w:marTop w:val="0"/>
                  <w:marBottom w:val="0"/>
                  <w:divBdr>
                    <w:top w:val="none" w:sz="0" w:space="0" w:color="auto"/>
                    <w:left w:val="none" w:sz="0" w:space="0" w:color="auto"/>
                    <w:bottom w:val="none" w:sz="0" w:space="0" w:color="auto"/>
                    <w:right w:val="none" w:sz="0" w:space="0" w:color="auto"/>
                  </w:divBdr>
                  <w:divsChild>
                    <w:div w:id="971717566">
                      <w:marLeft w:val="0"/>
                      <w:marRight w:val="0"/>
                      <w:marTop w:val="0"/>
                      <w:marBottom w:val="0"/>
                      <w:divBdr>
                        <w:top w:val="none" w:sz="0" w:space="0" w:color="auto"/>
                        <w:left w:val="none" w:sz="0" w:space="0" w:color="auto"/>
                        <w:bottom w:val="none" w:sz="0" w:space="0" w:color="auto"/>
                        <w:right w:val="none" w:sz="0" w:space="0" w:color="auto"/>
                      </w:divBdr>
                    </w:div>
                    <w:div w:id="1971740759">
                      <w:marLeft w:val="0"/>
                      <w:marRight w:val="0"/>
                      <w:marTop w:val="0"/>
                      <w:marBottom w:val="0"/>
                      <w:divBdr>
                        <w:top w:val="none" w:sz="0" w:space="0" w:color="auto"/>
                        <w:left w:val="none" w:sz="0" w:space="0" w:color="auto"/>
                        <w:bottom w:val="none" w:sz="0" w:space="0" w:color="auto"/>
                        <w:right w:val="none" w:sz="0" w:space="0" w:color="auto"/>
                      </w:divBdr>
                    </w:div>
                  </w:divsChild>
                </w:div>
                <w:div w:id="1405253947">
                  <w:marLeft w:val="0"/>
                  <w:marRight w:val="0"/>
                  <w:marTop w:val="0"/>
                  <w:marBottom w:val="0"/>
                  <w:divBdr>
                    <w:top w:val="none" w:sz="0" w:space="0" w:color="auto"/>
                    <w:left w:val="none" w:sz="0" w:space="0" w:color="auto"/>
                    <w:bottom w:val="none" w:sz="0" w:space="0" w:color="auto"/>
                    <w:right w:val="none" w:sz="0" w:space="0" w:color="auto"/>
                  </w:divBdr>
                  <w:divsChild>
                    <w:div w:id="688062940">
                      <w:marLeft w:val="0"/>
                      <w:marRight w:val="0"/>
                      <w:marTop w:val="0"/>
                      <w:marBottom w:val="0"/>
                      <w:divBdr>
                        <w:top w:val="none" w:sz="0" w:space="0" w:color="auto"/>
                        <w:left w:val="none" w:sz="0" w:space="0" w:color="auto"/>
                        <w:bottom w:val="none" w:sz="0" w:space="0" w:color="auto"/>
                        <w:right w:val="none" w:sz="0" w:space="0" w:color="auto"/>
                      </w:divBdr>
                    </w:div>
                  </w:divsChild>
                </w:div>
                <w:div w:id="111365470">
                  <w:marLeft w:val="0"/>
                  <w:marRight w:val="0"/>
                  <w:marTop w:val="0"/>
                  <w:marBottom w:val="0"/>
                  <w:divBdr>
                    <w:top w:val="none" w:sz="0" w:space="0" w:color="auto"/>
                    <w:left w:val="none" w:sz="0" w:space="0" w:color="auto"/>
                    <w:bottom w:val="none" w:sz="0" w:space="0" w:color="auto"/>
                    <w:right w:val="none" w:sz="0" w:space="0" w:color="auto"/>
                  </w:divBdr>
                  <w:divsChild>
                    <w:div w:id="2106611450">
                      <w:marLeft w:val="0"/>
                      <w:marRight w:val="0"/>
                      <w:marTop w:val="0"/>
                      <w:marBottom w:val="0"/>
                      <w:divBdr>
                        <w:top w:val="none" w:sz="0" w:space="0" w:color="auto"/>
                        <w:left w:val="none" w:sz="0" w:space="0" w:color="auto"/>
                        <w:bottom w:val="none" w:sz="0" w:space="0" w:color="auto"/>
                        <w:right w:val="none" w:sz="0" w:space="0" w:color="auto"/>
                      </w:divBdr>
                    </w:div>
                    <w:div w:id="1723408350">
                      <w:marLeft w:val="0"/>
                      <w:marRight w:val="0"/>
                      <w:marTop w:val="0"/>
                      <w:marBottom w:val="0"/>
                      <w:divBdr>
                        <w:top w:val="none" w:sz="0" w:space="0" w:color="auto"/>
                        <w:left w:val="none" w:sz="0" w:space="0" w:color="auto"/>
                        <w:bottom w:val="none" w:sz="0" w:space="0" w:color="auto"/>
                        <w:right w:val="none" w:sz="0" w:space="0" w:color="auto"/>
                      </w:divBdr>
                    </w:div>
                  </w:divsChild>
                </w:div>
                <w:div w:id="763263567">
                  <w:marLeft w:val="0"/>
                  <w:marRight w:val="0"/>
                  <w:marTop w:val="0"/>
                  <w:marBottom w:val="0"/>
                  <w:divBdr>
                    <w:top w:val="none" w:sz="0" w:space="0" w:color="auto"/>
                    <w:left w:val="none" w:sz="0" w:space="0" w:color="auto"/>
                    <w:bottom w:val="none" w:sz="0" w:space="0" w:color="auto"/>
                    <w:right w:val="none" w:sz="0" w:space="0" w:color="auto"/>
                  </w:divBdr>
                  <w:divsChild>
                    <w:div w:id="948514032">
                      <w:marLeft w:val="0"/>
                      <w:marRight w:val="0"/>
                      <w:marTop w:val="0"/>
                      <w:marBottom w:val="0"/>
                      <w:divBdr>
                        <w:top w:val="none" w:sz="0" w:space="0" w:color="auto"/>
                        <w:left w:val="none" w:sz="0" w:space="0" w:color="auto"/>
                        <w:bottom w:val="none" w:sz="0" w:space="0" w:color="auto"/>
                        <w:right w:val="none" w:sz="0" w:space="0" w:color="auto"/>
                      </w:divBdr>
                    </w:div>
                    <w:div w:id="210043872">
                      <w:marLeft w:val="0"/>
                      <w:marRight w:val="0"/>
                      <w:marTop w:val="0"/>
                      <w:marBottom w:val="0"/>
                      <w:divBdr>
                        <w:top w:val="none" w:sz="0" w:space="0" w:color="auto"/>
                        <w:left w:val="none" w:sz="0" w:space="0" w:color="auto"/>
                        <w:bottom w:val="none" w:sz="0" w:space="0" w:color="auto"/>
                        <w:right w:val="none" w:sz="0" w:space="0" w:color="auto"/>
                      </w:divBdr>
                    </w:div>
                  </w:divsChild>
                </w:div>
                <w:div w:id="1871990178">
                  <w:marLeft w:val="0"/>
                  <w:marRight w:val="0"/>
                  <w:marTop w:val="0"/>
                  <w:marBottom w:val="0"/>
                  <w:divBdr>
                    <w:top w:val="none" w:sz="0" w:space="0" w:color="auto"/>
                    <w:left w:val="none" w:sz="0" w:space="0" w:color="auto"/>
                    <w:bottom w:val="none" w:sz="0" w:space="0" w:color="auto"/>
                    <w:right w:val="none" w:sz="0" w:space="0" w:color="auto"/>
                  </w:divBdr>
                  <w:divsChild>
                    <w:div w:id="1738358791">
                      <w:marLeft w:val="0"/>
                      <w:marRight w:val="0"/>
                      <w:marTop w:val="0"/>
                      <w:marBottom w:val="0"/>
                      <w:divBdr>
                        <w:top w:val="none" w:sz="0" w:space="0" w:color="auto"/>
                        <w:left w:val="none" w:sz="0" w:space="0" w:color="auto"/>
                        <w:bottom w:val="none" w:sz="0" w:space="0" w:color="auto"/>
                        <w:right w:val="none" w:sz="0" w:space="0" w:color="auto"/>
                      </w:divBdr>
                    </w:div>
                  </w:divsChild>
                </w:div>
                <w:div w:id="1656639812">
                  <w:marLeft w:val="0"/>
                  <w:marRight w:val="0"/>
                  <w:marTop w:val="0"/>
                  <w:marBottom w:val="0"/>
                  <w:divBdr>
                    <w:top w:val="none" w:sz="0" w:space="0" w:color="auto"/>
                    <w:left w:val="none" w:sz="0" w:space="0" w:color="auto"/>
                    <w:bottom w:val="none" w:sz="0" w:space="0" w:color="auto"/>
                    <w:right w:val="none" w:sz="0" w:space="0" w:color="auto"/>
                  </w:divBdr>
                  <w:divsChild>
                    <w:div w:id="1404177955">
                      <w:marLeft w:val="0"/>
                      <w:marRight w:val="0"/>
                      <w:marTop w:val="0"/>
                      <w:marBottom w:val="0"/>
                      <w:divBdr>
                        <w:top w:val="none" w:sz="0" w:space="0" w:color="auto"/>
                        <w:left w:val="none" w:sz="0" w:space="0" w:color="auto"/>
                        <w:bottom w:val="none" w:sz="0" w:space="0" w:color="auto"/>
                        <w:right w:val="none" w:sz="0" w:space="0" w:color="auto"/>
                      </w:divBdr>
                    </w:div>
                  </w:divsChild>
                </w:div>
                <w:div w:id="1623002936">
                  <w:marLeft w:val="0"/>
                  <w:marRight w:val="0"/>
                  <w:marTop w:val="0"/>
                  <w:marBottom w:val="0"/>
                  <w:divBdr>
                    <w:top w:val="none" w:sz="0" w:space="0" w:color="auto"/>
                    <w:left w:val="none" w:sz="0" w:space="0" w:color="auto"/>
                    <w:bottom w:val="none" w:sz="0" w:space="0" w:color="auto"/>
                    <w:right w:val="none" w:sz="0" w:space="0" w:color="auto"/>
                  </w:divBdr>
                  <w:divsChild>
                    <w:div w:id="1111705694">
                      <w:marLeft w:val="0"/>
                      <w:marRight w:val="0"/>
                      <w:marTop w:val="0"/>
                      <w:marBottom w:val="0"/>
                      <w:divBdr>
                        <w:top w:val="none" w:sz="0" w:space="0" w:color="auto"/>
                        <w:left w:val="none" w:sz="0" w:space="0" w:color="auto"/>
                        <w:bottom w:val="none" w:sz="0" w:space="0" w:color="auto"/>
                        <w:right w:val="none" w:sz="0" w:space="0" w:color="auto"/>
                      </w:divBdr>
                    </w:div>
                  </w:divsChild>
                </w:div>
                <w:div w:id="1559366654">
                  <w:marLeft w:val="0"/>
                  <w:marRight w:val="0"/>
                  <w:marTop w:val="0"/>
                  <w:marBottom w:val="0"/>
                  <w:divBdr>
                    <w:top w:val="none" w:sz="0" w:space="0" w:color="auto"/>
                    <w:left w:val="none" w:sz="0" w:space="0" w:color="auto"/>
                    <w:bottom w:val="none" w:sz="0" w:space="0" w:color="auto"/>
                    <w:right w:val="none" w:sz="0" w:space="0" w:color="auto"/>
                  </w:divBdr>
                  <w:divsChild>
                    <w:div w:id="1754887807">
                      <w:marLeft w:val="0"/>
                      <w:marRight w:val="0"/>
                      <w:marTop w:val="0"/>
                      <w:marBottom w:val="0"/>
                      <w:divBdr>
                        <w:top w:val="none" w:sz="0" w:space="0" w:color="auto"/>
                        <w:left w:val="none" w:sz="0" w:space="0" w:color="auto"/>
                        <w:bottom w:val="none" w:sz="0" w:space="0" w:color="auto"/>
                        <w:right w:val="none" w:sz="0" w:space="0" w:color="auto"/>
                      </w:divBdr>
                    </w:div>
                    <w:div w:id="473957032">
                      <w:marLeft w:val="0"/>
                      <w:marRight w:val="0"/>
                      <w:marTop w:val="0"/>
                      <w:marBottom w:val="0"/>
                      <w:divBdr>
                        <w:top w:val="none" w:sz="0" w:space="0" w:color="auto"/>
                        <w:left w:val="none" w:sz="0" w:space="0" w:color="auto"/>
                        <w:bottom w:val="none" w:sz="0" w:space="0" w:color="auto"/>
                        <w:right w:val="none" w:sz="0" w:space="0" w:color="auto"/>
                      </w:divBdr>
                    </w:div>
                  </w:divsChild>
                </w:div>
                <w:div w:id="616907508">
                  <w:marLeft w:val="0"/>
                  <w:marRight w:val="0"/>
                  <w:marTop w:val="0"/>
                  <w:marBottom w:val="0"/>
                  <w:divBdr>
                    <w:top w:val="none" w:sz="0" w:space="0" w:color="auto"/>
                    <w:left w:val="none" w:sz="0" w:space="0" w:color="auto"/>
                    <w:bottom w:val="none" w:sz="0" w:space="0" w:color="auto"/>
                    <w:right w:val="none" w:sz="0" w:space="0" w:color="auto"/>
                  </w:divBdr>
                  <w:divsChild>
                    <w:div w:id="452482021">
                      <w:marLeft w:val="0"/>
                      <w:marRight w:val="0"/>
                      <w:marTop w:val="0"/>
                      <w:marBottom w:val="0"/>
                      <w:divBdr>
                        <w:top w:val="none" w:sz="0" w:space="0" w:color="auto"/>
                        <w:left w:val="none" w:sz="0" w:space="0" w:color="auto"/>
                        <w:bottom w:val="none" w:sz="0" w:space="0" w:color="auto"/>
                        <w:right w:val="none" w:sz="0" w:space="0" w:color="auto"/>
                      </w:divBdr>
                    </w:div>
                  </w:divsChild>
                </w:div>
                <w:div w:id="422342106">
                  <w:marLeft w:val="0"/>
                  <w:marRight w:val="0"/>
                  <w:marTop w:val="0"/>
                  <w:marBottom w:val="0"/>
                  <w:divBdr>
                    <w:top w:val="none" w:sz="0" w:space="0" w:color="auto"/>
                    <w:left w:val="none" w:sz="0" w:space="0" w:color="auto"/>
                    <w:bottom w:val="none" w:sz="0" w:space="0" w:color="auto"/>
                    <w:right w:val="none" w:sz="0" w:space="0" w:color="auto"/>
                  </w:divBdr>
                  <w:divsChild>
                    <w:div w:id="907036928">
                      <w:marLeft w:val="0"/>
                      <w:marRight w:val="0"/>
                      <w:marTop w:val="0"/>
                      <w:marBottom w:val="0"/>
                      <w:divBdr>
                        <w:top w:val="none" w:sz="0" w:space="0" w:color="auto"/>
                        <w:left w:val="none" w:sz="0" w:space="0" w:color="auto"/>
                        <w:bottom w:val="none" w:sz="0" w:space="0" w:color="auto"/>
                        <w:right w:val="none" w:sz="0" w:space="0" w:color="auto"/>
                      </w:divBdr>
                    </w:div>
                  </w:divsChild>
                </w:div>
                <w:div w:id="147863726">
                  <w:marLeft w:val="0"/>
                  <w:marRight w:val="0"/>
                  <w:marTop w:val="0"/>
                  <w:marBottom w:val="0"/>
                  <w:divBdr>
                    <w:top w:val="none" w:sz="0" w:space="0" w:color="auto"/>
                    <w:left w:val="none" w:sz="0" w:space="0" w:color="auto"/>
                    <w:bottom w:val="none" w:sz="0" w:space="0" w:color="auto"/>
                    <w:right w:val="none" w:sz="0" w:space="0" w:color="auto"/>
                  </w:divBdr>
                  <w:divsChild>
                    <w:div w:id="1526602110">
                      <w:marLeft w:val="0"/>
                      <w:marRight w:val="0"/>
                      <w:marTop w:val="0"/>
                      <w:marBottom w:val="0"/>
                      <w:divBdr>
                        <w:top w:val="none" w:sz="0" w:space="0" w:color="auto"/>
                        <w:left w:val="none" w:sz="0" w:space="0" w:color="auto"/>
                        <w:bottom w:val="none" w:sz="0" w:space="0" w:color="auto"/>
                        <w:right w:val="none" w:sz="0" w:space="0" w:color="auto"/>
                      </w:divBdr>
                    </w:div>
                  </w:divsChild>
                </w:div>
                <w:div w:id="2106072157">
                  <w:marLeft w:val="0"/>
                  <w:marRight w:val="0"/>
                  <w:marTop w:val="0"/>
                  <w:marBottom w:val="0"/>
                  <w:divBdr>
                    <w:top w:val="none" w:sz="0" w:space="0" w:color="auto"/>
                    <w:left w:val="none" w:sz="0" w:space="0" w:color="auto"/>
                    <w:bottom w:val="none" w:sz="0" w:space="0" w:color="auto"/>
                    <w:right w:val="none" w:sz="0" w:space="0" w:color="auto"/>
                  </w:divBdr>
                  <w:divsChild>
                    <w:div w:id="366413871">
                      <w:marLeft w:val="0"/>
                      <w:marRight w:val="0"/>
                      <w:marTop w:val="0"/>
                      <w:marBottom w:val="0"/>
                      <w:divBdr>
                        <w:top w:val="none" w:sz="0" w:space="0" w:color="auto"/>
                        <w:left w:val="none" w:sz="0" w:space="0" w:color="auto"/>
                        <w:bottom w:val="none" w:sz="0" w:space="0" w:color="auto"/>
                        <w:right w:val="none" w:sz="0" w:space="0" w:color="auto"/>
                      </w:divBdr>
                    </w:div>
                  </w:divsChild>
                </w:div>
                <w:div w:id="167721266">
                  <w:marLeft w:val="0"/>
                  <w:marRight w:val="0"/>
                  <w:marTop w:val="0"/>
                  <w:marBottom w:val="0"/>
                  <w:divBdr>
                    <w:top w:val="none" w:sz="0" w:space="0" w:color="auto"/>
                    <w:left w:val="none" w:sz="0" w:space="0" w:color="auto"/>
                    <w:bottom w:val="none" w:sz="0" w:space="0" w:color="auto"/>
                    <w:right w:val="none" w:sz="0" w:space="0" w:color="auto"/>
                  </w:divBdr>
                  <w:divsChild>
                    <w:div w:id="949359044">
                      <w:marLeft w:val="0"/>
                      <w:marRight w:val="0"/>
                      <w:marTop w:val="0"/>
                      <w:marBottom w:val="0"/>
                      <w:divBdr>
                        <w:top w:val="none" w:sz="0" w:space="0" w:color="auto"/>
                        <w:left w:val="none" w:sz="0" w:space="0" w:color="auto"/>
                        <w:bottom w:val="none" w:sz="0" w:space="0" w:color="auto"/>
                        <w:right w:val="none" w:sz="0" w:space="0" w:color="auto"/>
                      </w:divBdr>
                    </w:div>
                  </w:divsChild>
                </w:div>
                <w:div w:id="1745764199">
                  <w:marLeft w:val="0"/>
                  <w:marRight w:val="0"/>
                  <w:marTop w:val="0"/>
                  <w:marBottom w:val="0"/>
                  <w:divBdr>
                    <w:top w:val="none" w:sz="0" w:space="0" w:color="auto"/>
                    <w:left w:val="none" w:sz="0" w:space="0" w:color="auto"/>
                    <w:bottom w:val="none" w:sz="0" w:space="0" w:color="auto"/>
                    <w:right w:val="none" w:sz="0" w:space="0" w:color="auto"/>
                  </w:divBdr>
                  <w:divsChild>
                    <w:div w:id="1322003008">
                      <w:marLeft w:val="0"/>
                      <w:marRight w:val="0"/>
                      <w:marTop w:val="0"/>
                      <w:marBottom w:val="0"/>
                      <w:divBdr>
                        <w:top w:val="none" w:sz="0" w:space="0" w:color="auto"/>
                        <w:left w:val="none" w:sz="0" w:space="0" w:color="auto"/>
                        <w:bottom w:val="none" w:sz="0" w:space="0" w:color="auto"/>
                        <w:right w:val="none" w:sz="0" w:space="0" w:color="auto"/>
                      </w:divBdr>
                    </w:div>
                  </w:divsChild>
                </w:div>
                <w:div w:id="206797900">
                  <w:marLeft w:val="0"/>
                  <w:marRight w:val="0"/>
                  <w:marTop w:val="0"/>
                  <w:marBottom w:val="0"/>
                  <w:divBdr>
                    <w:top w:val="none" w:sz="0" w:space="0" w:color="auto"/>
                    <w:left w:val="none" w:sz="0" w:space="0" w:color="auto"/>
                    <w:bottom w:val="none" w:sz="0" w:space="0" w:color="auto"/>
                    <w:right w:val="none" w:sz="0" w:space="0" w:color="auto"/>
                  </w:divBdr>
                  <w:divsChild>
                    <w:div w:id="2050033915">
                      <w:marLeft w:val="0"/>
                      <w:marRight w:val="0"/>
                      <w:marTop w:val="0"/>
                      <w:marBottom w:val="0"/>
                      <w:divBdr>
                        <w:top w:val="none" w:sz="0" w:space="0" w:color="auto"/>
                        <w:left w:val="none" w:sz="0" w:space="0" w:color="auto"/>
                        <w:bottom w:val="none" w:sz="0" w:space="0" w:color="auto"/>
                        <w:right w:val="none" w:sz="0" w:space="0" w:color="auto"/>
                      </w:divBdr>
                    </w:div>
                  </w:divsChild>
                </w:div>
                <w:div w:id="748423862">
                  <w:marLeft w:val="0"/>
                  <w:marRight w:val="0"/>
                  <w:marTop w:val="0"/>
                  <w:marBottom w:val="0"/>
                  <w:divBdr>
                    <w:top w:val="none" w:sz="0" w:space="0" w:color="auto"/>
                    <w:left w:val="none" w:sz="0" w:space="0" w:color="auto"/>
                    <w:bottom w:val="none" w:sz="0" w:space="0" w:color="auto"/>
                    <w:right w:val="none" w:sz="0" w:space="0" w:color="auto"/>
                  </w:divBdr>
                  <w:divsChild>
                    <w:div w:id="218712661">
                      <w:marLeft w:val="0"/>
                      <w:marRight w:val="0"/>
                      <w:marTop w:val="0"/>
                      <w:marBottom w:val="0"/>
                      <w:divBdr>
                        <w:top w:val="none" w:sz="0" w:space="0" w:color="auto"/>
                        <w:left w:val="none" w:sz="0" w:space="0" w:color="auto"/>
                        <w:bottom w:val="none" w:sz="0" w:space="0" w:color="auto"/>
                        <w:right w:val="none" w:sz="0" w:space="0" w:color="auto"/>
                      </w:divBdr>
                    </w:div>
                  </w:divsChild>
                </w:div>
                <w:div w:id="1549294467">
                  <w:marLeft w:val="0"/>
                  <w:marRight w:val="0"/>
                  <w:marTop w:val="0"/>
                  <w:marBottom w:val="0"/>
                  <w:divBdr>
                    <w:top w:val="none" w:sz="0" w:space="0" w:color="auto"/>
                    <w:left w:val="none" w:sz="0" w:space="0" w:color="auto"/>
                    <w:bottom w:val="none" w:sz="0" w:space="0" w:color="auto"/>
                    <w:right w:val="none" w:sz="0" w:space="0" w:color="auto"/>
                  </w:divBdr>
                  <w:divsChild>
                    <w:div w:id="1735666970">
                      <w:marLeft w:val="0"/>
                      <w:marRight w:val="0"/>
                      <w:marTop w:val="0"/>
                      <w:marBottom w:val="0"/>
                      <w:divBdr>
                        <w:top w:val="none" w:sz="0" w:space="0" w:color="auto"/>
                        <w:left w:val="none" w:sz="0" w:space="0" w:color="auto"/>
                        <w:bottom w:val="none" w:sz="0" w:space="0" w:color="auto"/>
                        <w:right w:val="none" w:sz="0" w:space="0" w:color="auto"/>
                      </w:divBdr>
                    </w:div>
                  </w:divsChild>
                </w:div>
                <w:div w:id="2055274582">
                  <w:marLeft w:val="0"/>
                  <w:marRight w:val="0"/>
                  <w:marTop w:val="0"/>
                  <w:marBottom w:val="0"/>
                  <w:divBdr>
                    <w:top w:val="none" w:sz="0" w:space="0" w:color="auto"/>
                    <w:left w:val="none" w:sz="0" w:space="0" w:color="auto"/>
                    <w:bottom w:val="none" w:sz="0" w:space="0" w:color="auto"/>
                    <w:right w:val="none" w:sz="0" w:space="0" w:color="auto"/>
                  </w:divBdr>
                  <w:divsChild>
                    <w:div w:id="1330475743">
                      <w:marLeft w:val="0"/>
                      <w:marRight w:val="0"/>
                      <w:marTop w:val="0"/>
                      <w:marBottom w:val="0"/>
                      <w:divBdr>
                        <w:top w:val="none" w:sz="0" w:space="0" w:color="auto"/>
                        <w:left w:val="none" w:sz="0" w:space="0" w:color="auto"/>
                        <w:bottom w:val="none" w:sz="0" w:space="0" w:color="auto"/>
                        <w:right w:val="none" w:sz="0" w:space="0" w:color="auto"/>
                      </w:divBdr>
                    </w:div>
                  </w:divsChild>
                </w:div>
                <w:div w:id="322666396">
                  <w:marLeft w:val="0"/>
                  <w:marRight w:val="0"/>
                  <w:marTop w:val="0"/>
                  <w:marBottom w:val="0"/>
                  <w:divBdr>
                    <w:top w:val="none" w:sz="0" w:space="0" w:color="auto"/>
                    <w:left w:val="none" w:sz="0" w:space="0" w:color="auto"/>
                    <w:bottom w:val="none" w:sz="0" w:space="0" w:color="auto"/>
                    <w:right w:val="none" w:sz="0" w:space="0" w:color="auto"/>
                  </w:divBdr>
                  <w:divsChild>
                    <w:div w:id="1535800776">
                      <w:marLeft w:val="0"/>
                      <w:marRight w:val="0"/>
                      <w:marTop w:val="0"/>
                      <w:marBottom w:val="0"/>
                      <w:divBdr>
                        <w:top w:val="none" w:sz="0" w:space="0" w:color="auto"/>
                        <w:left w:val="none" w:sz="0" w:space="0" w:color="auto"/>
                        <w:bottom w:val="none" w:sz="0" w:space="0" w:color="auto"/>
                        <w:right w:val="none" w:sz="0" w:space="0" w:color="auto"/>
                      </w:divBdr>
                    </w:div>
                  </w:divsChild>
                </w:div>
                <w:div w:id="385184421">
                  <w:marLeft w:val="0"/>
                  <w:marRight w:val="0"/>
                  <w:marTop w:val="0"/>
                  <w:marBottom w:val="0"/>
                  <w:divBdr>
                    <w:top w:val="none" w:sz="0" w:space="0" w:color="auto"/>
                    <w:left w:val="none" w:sz="0" w:space="0" w:color="auto"/>
                    <w:bottom w:val="none" w:sz="0" w:space="0" w:color="auto"/>
                    <w:right w:val="none" w:sz="0" w:space="0" w:color="auto"/>
                  </w:divBdr>
                  <w:divsChild>
                    <w:div w:id="884871504">
                      <w:marLeft w:val="0"/>
                      <w:marRight w:val="0"/>
                      <w:marTop w:val="0"/>
                      <w:marBottom w:val="0"/>
                      <w:divBdr>
                        <w:top w:val="none" w:sz="0" w:space="0" w:color="auto"/>
                        <w:left w:val="none" w:sz="0" w:space="0" w:color="auto"/>
                        <w:bottom w:val="none" w:sz="0" w:space="0" w:color="auto"/>
                        <w:right w:val="none" w:sz="0" w:space="0" w:color="auto"/>
                      </w:divBdr>
                    </w:div>
                    <w:div w:id="784227291">
                      <w:marLeft w:val="0"/>
                      <w:marRight w:val="0"/>
                      <w:marTop w:val="0"/>
                      <w:marBottom w:val="0"/>
                      <w:divBdr>
                        <w:top w:val="none" w:sz="0" w:space="0" w:color="auto"/>
                        <w:left w:val="none" w:sz="0" w:space="0" w:color="auto"/>
                        <w:bottom w:val="none" w:sz="0" w:space="0" w:color="auto"/>
                        <w:right w:val="none" w:sz="0" w:space="0" w:color="auto"/>
                      </w:divBdr>
                    </w:div>
                  </w:divsChild>
                </w:div>
                <w:div w:id="593245021">
                  <w:marLeft w:val="0"/>
                  <w:marRight w:val="0"/>
                  <w:marTop w:val="0"/>
                  <w:marBottom w:val="0"/>
                  <w:divBdr>
                    <w:top w:val="none" w:sz="0" w:space="0" w:color="auto"/>
                    <w:left w:val="none" w:sz="0" w:space="0" w:color="auto"/>
                    <w:bottom w:val="none" w:sz="0" w:space="0" w:color="auto"/>
                    <w:right w:val="none" w:sz="0" w:space="0" w:color="auto"/>
                  </w:divBdr>
                  <w:divsChild>
                    <w:div w:id="1210193265">
                      <w:marLeft w:val="0"/>
                      <w:marRight w:val="0"/>
                      <w:marTop w:val="0"/>
                      <w:marBottom w:val="0"/>
                      <w:divBdr>
                        <w:top w:val="none" w:sz="0" w:space="0" w:color="auto"/>
                        <w:left w:val="none" w:sz="0" w:space="0" w:color="auto"/>
                        <w:bottom w:val="none" w:sz="0" w:space="0" w:color="auto"/>
                        <w:right w:val="none" w:sz="0" w:space="0" w:color="auto"/>
                      </w:divBdr>
                    </w:div>
                  </w:divsChild>
                </w:div>
                <w:div w:id="551159668">
                  <w:marLeft w:val="0"/>
                  <w:marRight w:val="0"/>
                  <w:marTop w:val="0"/>
                  <w:marBottom w:val="0"/>
                  <w:divBdr>
                    <w:top w:val="none" w:sz="0" w:space="0" w:color="auto"/>
                    <w:left w:val="none" w:sz="0" w:space="0" w:color="auto"/>
                    <w:bottom w:val="none" w:sz="0" w:space="0" w:color="auto"/>
                    <w:right w:val="none" w:sz="0" w:space="0" w:color="auto"/>
                  </w:divBdr>
                  <w:divsChild>
                    <w:div w:id="32656113">
                      <w:marLeft w:val="0"/>
                      <w:marRight w:val="0"/>
                      <w:marTop w:val="0"/>
                      <w:marBottom w:val="0"/>
                      <w:divBdr>
                        <w:top w:val="none" w:sz="0" w:space="0" w:color="auto"/>
                        <w:left w:val="none" w:sz="0" w:space="0" w:color="auto"/>
                        <w:bottom w:val="none" w:sz="0" w:space="0" w:color="auto"/>
                        <w:right w:val="none" w:sz="0" w:space="0" w:color="auto"/>
                      </w:divBdr>
                    </w:div>
                  </w:divsChild>
                </w:div>
                <w:div w:id="173343771">
                  <w:marLeft w:val="0"/>
                  <w:marRight w:val="0"/>
                  <w:marTop w:val="0"/>
                  <w:marBottom w:val="0"/>
                  <w:divBdr>
                    <w:top w:val="none" w:sz="0" w:space="0" w:color="auto"/>
                    <w:left w:val="none" w:sz="0" w:space="0" w:color="auto"/>
                    <w:bottom w:val="none" w:sz="0" w:space="0" w:color="auto"/>
                    <w:right w:val="none" w:sz="0" w:space="0" w:color="auto"/>
                  </w:divBdr>
                  <w:divsChild>
                    <w:div w:id="1796562300">
                      <w:marLeft w:val="0"/>
                      <w:marRight w:val="0"/>
                      <w:marTop w:val="0"/>
                      <w:marBottom w:val="0"/>
                      <w:divBdr>
                        <w:top w:val="none" w:sz="0" w:space="0" w:color="auto"/>
                        <w:left w:val="none" w:sz="0" w:space="0" w:color="auto"/>
                        <w:bottom w:val="none" w:sz="0" w:space="0" w:color="auto"/>
                        <w:right w:val="none" w:sz="0" w:space="0" w:color="auto"/>
                      </w:divBdr>
                    </w:div>
                  </w:divsChild>
                </w:div>
                <w:div w:id="81342530">
                  <w:marLeft w:val="0"/>
                  <w:marRight w:val="0"/>
                  <w:marTop w:val="0"/>
                  <w:marBottom w:val="0"/>
                  <w:divBdr>
                    <w:top w:val="none" w:sz="0" w:space="0" w:color="auto"/>
                    <w:left w:val="none" w:sz="0" w:space="0" w:color="auto"/>
                    <w:bottom w:val="none" w:sz="0" w:space="0" w:color="auto"/>
                    <w:right w:val="none" w:sz="0" w:space="0" w:color="auto"/>
                  </w:divBdr>
                  <w:divsChild>
                    <w:div w:id="1995527515">
                      <w:marLeft w:val="0"/>
                      <w:marRight w:val="0"/>
                      <w:marTop w:val="0"/>
                      <w:marBottom w:val="0"/>
                      <w:divBdr>
                        <w:top w:val="none" w:sz="0" w:space="0" w:color="auto"/>
                        <w:left w:val="none" w:sz="0" w:space="0" w:color="auto"/>
                        <w:bottom w:val="none" w:sz="0" w:space="0" w:color="auto"/>
                        <w:right w:val="none" w:sz="0" w:space="0" w:color="auto"/>
                      </w:divBdr>
                    </w:div>
                    <w:div w:id="564683309">
                      <w:marLeft w:val="0"/>
                      <w:marRight w:val="0"/>
                      <w:marTop w:val="0"/>
                      <w:marBottom w:val="0"/>
                      <w:divBdr>
                        <w:top w:val="none" w:sz="0" w:space="0" w:color="auto"/>
                        <w:left w:val="none" w:sz="0" w:space="0" w:color="auto"/>
                        <w:bottom w:val="none" w:sz="0" w:space="0" w:color="auto"/>
                        <w:right w:val="none" w:sz="0" w:space="0" w:color="auto"/>
                      </w:divBdr>
                    </w:div>
                  </w:divsChild>
                </w:div>
                <w:div w:id="1394693738">
                  <w:marLeft w:val="0"/>
                  <w:marRight w:val="0"/>
                  <w:marTop w:val="0"/>
                  <w:marBottom w:val="0"/>
                  <w:divBdr>
                    <w:top w:val="none" w:sz="0" w:space="0" w:color="auto"/>
                    <w:left w:val="none" w:sz="0" w:space="0" w:color="auto"/>
                    <w:bottom w:val="none" w:sz="0" w:space="0" w:color="auto"/>
                    <w:right w:val="none" w:sz="0" w:space="0" w:color="auto"/>
                  </w:divBdr>
                  <w:divsChild>
                    <w:div w:id="1582837432">
                      <w:marLeft w:val="0"/>
                      <w:marRight w:val="0"/>
                      <w:marTop w:val="0"/>
                      <w:marBottom w:val="0"/>
                      <w:divBdr>
                        <w:top w:val="none" w:sz="0" w:space="0" w:color="auto"/>
                        <w:left w:val="none" w:sz="0" w:space="0" w:color="auto"/>
                        <w:bottom w:val="none" w:sz="0" w:space="0" w:color="auto"/>
                        <w:right w:val="none" w:sz="0" w:space="0" w:color="auto"/>
                      </w:divBdr>
                    </w:div>
                  </w:divsChild>
                </w:div>
                <w:div w:id="992224278">
                  <w:marLeft w:val="0"/>
                  <w:marRight w:val="0"/>
                  <w:marTop w:val="0"/>
                  <w:marBottom w:val="0"/>
                  <w:divBdr>
                    <w:top w:val="none" w:sz="0" w:space="0" w:color="auto"/>
                    <w:left w:val="none" w:sz="0" w:space="0" w:color="auto"/>
                    <w:bottom w:val="none" w:sz="0" w:space="0" w:color="auto"/>
                    <w:right w:val="none" w:sz="0" w:space="0" w:color="auto"/>
                  </w:divBdr>
                  <w:divsChild>
                    <w:div w:id="862935855">
                      <w:marLeft w:val="0"/>
                      <w:marRight w:val="0"/>
                      <w:marTop w:val="0"/>
                      <w:marBottom w:val="0"/>
                      <w:divBdr>
                        <w:top w:val="none" w:sz="0" w:space="0" w:color="auto"/>
                        <w:left w:val="none" w:sz="0" w:space="0" w:color="auto"/>
                        <w:bottom w:val="none" w:sz="0" w:space="0" w:color="auto"/>
                        <w:right w:val="none" w:sz="0" w:space="0" w:color="auto"/>
                      </w:divBdr>
                    </w:div>
                  </w:divsChild>
                </w:div>
                <w:div w:id="2117172869">
                  <w:marLeft w:val="0"/>
                  <w:marRight w:val="0"/>
                  <w:marTop w:val="0"/>
                  <w:marBottom w:val="0"/>
                  <w:divBdr>
                    <w:top w:val="none" w:sz="0" w:space="0" w:color="auto"/>
                    <w:left w:val="none" w:sz="0" w:space="0" w:color="auto"/>
                    <w:bottom w:val="none" w:sz="0" w:space="0" w:color="auto"/>
                    <w:right w:val="none" w:sz="0" w:space="0" w:color="auto"/>
                  </w:divBdr>
                  <w:divsChild>
                    <w:div w:id="1708751860">
                      <w:marLeft w:val="0"/>
                      <w:marRight w:val="0"/>
                      <w:marTop w:val="0"/>
                      <w:marBottom w:val="0"/>
                      <w:divBdr>
                        <w:top w:val="none" w:sz="0" w:space="0" w:color="auto"/>
                        <w:left w:val="none" w:sz="0" w:space="0" w:color="auto"/>
                        <w:bottom w:val="none" w:sz="0" w:space="0" w:color="auto"/>
                        <w:right w:val="none" w:sz="0" w:space="0" w:color="auto"/>
                      </w:divBdr>
                    </w:div>
                  </w:divsChild>
                </w:div>
                <w:div w:id="1404985264">
                  <w:marLeft w:val="0"/>
                  <w:marRight w:val="0"/>
                  <w:marTop w:val="0"/>
                  <w:marBottom w:val="0"/>
                  <w:divBdr>
                    <w:top w:val="none" w:sz="0" w:space="0" w:color="auto"/>
                    <w:left w:val="none" w:sz="0" w:space="0" w:color="auto"/>
                    <w:bottom w:val="none" w:sz="0" w:space="0" w:color="auto"/>
                    <w:right w:val="none" w:sz="0" w:space="0" w:color="auto"/>
                  </w:divBdr>
                  <w:divsChild>
                    <w:div w:id="1578202745">
                      <w:marLeft w:val="0"/>
                      <w:marRight w:val="0"/>
                      <w:marTop w:val="0"/>
                      <w:marBottom w:val="0"/>
                      <w:divBdr>
                        <w:top w:val="none" w:sz="0" w:space="0" w:color="auto"/>
                        <w:left w:val="none" w:sz="0" w:space="0" w:color="auto"/>
                        <w:bottom w:val="none" w:sz="0" w:space="0" w:color="auto"/>
                        <w:right w:val="none" w:sz="0" w:space="0" w:color="auto"/>
                      </w:divBdr>
                    </w:div>
                    <w:div w:id="830875032">
                      <w:marLeft w:val="0"/>
                      <w:marRight w:val="0"/>
                      <w:marTop w:val="0"/>
                      <w:marBottom w:val="0"/>
                      <w:divBdr>
                        <w:top w:val="none" w:sz="0" w:space="0" w:color="auto"/>
                        <w:left w:val="none" w:sz="0" w:space="0" w:color="auto"/>
                        <w:bottom w:val="none" w:sz="0" w:space="0" w:color="auto"/>
                        <w:right w:val="none" w:sz="0" w:space="0" w:color="auto"/>
                      </w:divBdr>
                    </w:div>
                  </w:divsChild>
                </w:div>
                <w:div w:id="459618527">
                  <w:marLeft w:val="0"/>
                  <w:marRight w:val="0"/>
                  <w:marTop w:val="0"/>
                  <w:marBottom w:val="0"/>
                  <w:divBdr>
                    <w:top w:val="none" w:sz="0" w:space="0" w:color="auto"/>
                    <w:left w:val="none" w:sz="0" w:space="0" w:color="auto"/>
                    <w:bottom w:val="none" w:sz="0" w:space="0" w:color="auto"/>
                    <w:right w:val="none" w:sz="0" w:space="0" w:color="auto"/>
                  </w:divBdr>
                  <w:divsChild>
                    <w:div w:id="445807225">
                      <w:marLeft w:val="0"/>
                      <w:marRight w:val="0"/>
                      <w:marTop w:val="0"/>
                      <w:marBottom w:val="0"/>
                      <w:divBdr>
                        <w:top w:val="none" w:sz="0" w:space="0" w:color="auto"/>
                        <w:left w:val="none" w:sz="0" w:space="0" w:color="auto"/>
                        <w:bottom w:val="none" w:sz="0" w:space="0" w:color="auto"/>
                        <w:right w:val="none" w:sz="0" w:space="0" w:color="auto"/>
                      </w:divBdr>
                    </w:div>
                  </w:divsChild>
                </w:div>
                <w:div w:id="302005258">
                  <w:marLeft w:val="0"/>
                  <w:marRight w:val="0"/>
                  <w:marTop w:val="0"/>
                  <w:marBottom w:val="0"/>
                  <w:divBdr>
                    <w:top w:val="none" w:sz="0" w:space="0" w:color="auto"/>
                    <w:left w:val="none" w:sz="0" w:space="0" w:color="auto"/>
                    <w:bottom w:val="none" w:sz="0" w:space="0" w:color="auto"/>
                    <w:right w:val="none" w:sz="0" w:space="0" w:color="auto"/>
                  </w:divBdr>
                  <w:divsChild>
                    <w:div w:id="1334793909">
                      <w:marLeft w:val="0"/>
                      <w:marRight w:val="0"/>
                      <w:marTop w:val="0"/>
                      <w:marBottom w:val="0"/>
                      <w:divBdr>
                        <w:top w:val="none" w:sz="0" w:space="0" w:color="auto"/>
                        <w:left w:val="none" w:sz="0" w:space="0" w:color="auto"/>
                        <w:bottom w:val="none" w:sz="0" w:space="0" w:color="auto"/>
                        <w:right w:val="none" w:sz="0" w:space="0" w:color="auto"/>
                      </w:divBdr>
                    </w:div>
                  </w:divsChild>
                </w:div>
                <w:div w:id="1270118972">
                  <w:marLeft w:val="0"/>
                  <w:marRight w:val="0"/>
                  <w:marTop w:val="0"/>
                  <w:marBottom w:val="0"/>
                  <w:divBdr>
                    <w:top w:val="none" w:sz="0" w:space="0" w:color="auto"/>
                    <w:left w:val="none" w:sz="0" w:space="0" w:color="auto"/>
                    <w:bottom w:val="none" w:sz="0" w:space="0" w:color="auto"/>
                    <w:right w:val="none" w:sz="0" w:space="0" w:color="auto"/>
                  </w:divBdr>
                  <w:divsChild>
                    <w:div w:id="1905331837">
                      <w:marLeft w:val="0"/>
                      <w:marRight w:val="0"/>
                      <w:marTop w:val="0"/>
                      <w:marBottom w:val="0"/>
                      <w:divBdr>
                        <w:top w:val="none" w:sz="0" w:space="0" w:color="auto"/>
                        <w:left w:val="none" w:sz="0" w:space="0" w:color="auto"/>
                        <w:bottom w:val="none" w:sz="0" w:space="0" w:color="auto"/>
                        <w:right w:val="none" w:sz="0" w:space="0" w:color="auto"/>
                      </w:divBdr>
                    </w:div>
                  </w:divsChild>
                </w:div>
                <w:div w:id="1726685361">
                  <w:marLeft w:val="0"/>
                  <w:marRight w:val="0"/>
                  <w:marTop w:val="0"/>
                  <w:marBottom w:val="0"/>
                  <w:divBdr>
                    <w:top w:val="none" w:sz="0" w:space="0" w:color="auto"/>
                    <w:left w:val="none" w:sz="0" w:space="0" w:color="auto"/>
                    <w:bottom w:val="none" w:sz="0" w:space="0" w:color="auto"/>
                    <w:right w:val="none" w:sz="0" w:space="0" w:color="auto"/>
                  </w:divBdr>
                  <w:divsChild>
                    <w:div w:id="169105423">
                      <w:marLeft w:val="0"/>
                      <w:marRight w:val="0"/>
                      <w:marTop w:val="0"/>
                      <w:marBottom w:val="0"/>
                      <w:divBdr>
                        <w:top w:val="none" w:sz="0" w:space="0" w:color="auto"/>
                        <w:left w:val="none" w:sz="0" w:space="0" w:color="auto"/>
                        <w:bottom w:val="none" w:sz="0" w:space="0" w:color="auto"/>
                        <w:right w:val="none" w:sz="0" w:space="0" w:color="auto"/>
                      </w:divBdr>
                    </w:div>
                  </w:divsChild>
                </w:div>
                <w:div w:id="506140328">
                  <w:marLeft w:val="0"/>
                  <w:marRight w:val="0"/>
                  <w:marTop w:val="0"/>
                  <w:marBottom w:val="0"/>
                  <w:divBdr>
                    <w:top w:val="none" w:sz="0" w:space="0" w:color="auto"/>
                    <w:left w:val="none" w:sz="0" w:space="0" w:color="auto"/>
                    <w:bottom w:val="none" w:sz="0" w:space="0" w:color="auto"/>
                    <w:right w:val="none" w:sz="0" w:space="0" w:color="auto"/>
                  </w:divBdr>
                  <w:divsChild>
                    <w:div w:id="818889306">
                      <w:marLeft w:val="0"/>
                      <w:marRight w:val="0"/>
                      <w:marTop w:val="0"/>
                      <w:marBottom w:val="0"/>
                      <w:divBdr>
                        <w:top w:val="none" w:sz="0" w:space="0" w:color="auto"/>
                        <w:left w:val="none" w:sz="0" w:space="0" w:color="auto"/>
                        <w:bottom w:val="none" w:sz="0" w:space="0" w:color="auto"/>
                        <w:right w:val="none" w:sz="0" w:space="0" w:color="auto"/>
                      </w:divBdr>
                    </w:div>
                  </w:divsChild>
                </w:div>
                <w:div w:id="845094169">
                  <w:marLeft w:val="0"/>
                  <w:marRight w:val="0"/>
                  <w:marTop w:val="0"/>
                  <w:marBottom w:val="0"/>
                  <w:divBdr>
                    <w:top w:val="none" w:sz="0" w:space="0" w:color="auto"/>
                    <w:left w:val="none" w:sz="0" w:space="0" w:color="auto"/>
                    <w:bottom w:val="none" w:sz="0" w:space="0" w:color="auto"/>
                    <w:right w:val="none" w:sz="0" w:space="0" w:color="auto"/>
                  </w:divBdr>
                  <w:divsChild>
                    <w:div w:id="824278520">
                      <w:marLeft w:val="0"/>
                      <w:marRight w:val="0"/>
                      <w:marTop w:val="0"/>
                      <w:marBottom w:val="0"/>
                      <w:divBdr>
                        <w:top w:val="none" w:sz="0" w:space="0" w:color="auto"/>
                        <w:left w:val="none" w:sz="0" w:space="0" w:color="auto"/>
                        <w:bottom w:val="none" w:sz="0" w:space="0" w:color="auto"/>
                        <w:right w:val="none" w:sz="0" w:space="0" w:color="auto"/>
                      </w:divBdr>
                    </w:div>
                  </w:divsChild>
                </w:div>
                <w:div w:id="1009872720">
                  <w:marLeft w:val="0"/>
                  <w:marRight w:val="0"/>
                  <w:marTop w:val="0"/>
                  <w:marBottom w:val="0"/>
                  <w:divBdr>
                    <w:top w:val="none" w:sz="0" w:space="0" w:color="auto"/>
                    <w:left w:val="none" w:sz="0" w:space="0" w:color="auto"/>
                    <w:bottom w:val="none" w:sz="0" w:space="0" w:color="auto"/>
                    <w:right w:val="none" w:sz="0" w:space="0" w:color="auto"/>
                  </w:divBdr>
                  <w:divsChild>
                    <w:div w:id="13237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7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R@leicest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Vacancies@leiceste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6F8D-4FD4-4789-AA02-E97F74E8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1784</Words>
  <Characters>10597</Characters>
  <Application>Microsoft Office Word</Application>
  <DocSecurity>4</DocSecurity>
  <Lines>883</Lines>
  <Paragraphs>375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Molloy-Barrett, Molly</dc:creator>
  <cp:keywords/>
  <dc:description/>
  <cp:lastModifiedBy>Creese, Molly</cp:lastModifiedBy>
  <cp:revision>2</cp:revision>
  <cp:lastPrinted>2022-02-09T12:23:00Z</cp:lastPrinted>
  <dcterms:created xsi:type="dcterms:W3CDTF">2024-12-20T11:18:00Z</dcterms:created>
  <dcterms:modified xsi:type="dcterms:W3CDTF">2024-12-20T11:18:00Z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a7d751ec36a7cd38da18acce3314612eb075dd72d4bdb6258c5295196be9edac</vt:lpwstr>
  </property>
</Properties>
</file>